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2C" w:rsidRPr="00B104C2" w:rsidRDefault="0001372C" w:rsidP="00B104C2">
      <w:pPr>
        <w:pStyle w:val="NormalnyWeb"/>
        <w:jc w:val="center"/>
        <w:rPr>
          <w:b/>
        </w:rPr>
      </w:pPr>
      <w:bookmarkStart w:id="0" w:name="_GoBack"/>
      <w:bookmarkEnd w:id="0"/>
      <w:r w:rsidRPr="00B104C2">
        <w:rPr>
          <w:rFonts w:ascii="Cambria,Bold" w:hAnsi="Cambria,Bold"/>
          <w:b/>
          <w:sz w:val="32"/>
          <w:szCs w:val="32"/>
        </w:rPr>
        <w:t xml:space="preserve">REGULAMIN I GMINNEGO </w:t>
      </w:r>
      <w:r w:rsidRPr="00B104C2">
        <w:rPr>
          <w:rFonts w:ascii="Apple Braille" w:hAnsi="Apple Braille"/>
          <w:b/>
          <w:sz w:val="32"/>
          <w:szCs w:val="32"/>
        </w:rPr>
        <w:t>KONKURSU</w:t>
      </w:r>
      <w:r w:rsidRPr="00B104C2">
        <w:rPr>
          <w:rFonts w:ascii="Cambria,Bold" w:hAnsi="Cambria,Bold"/>
          <w:b/>
          <w:sz w:val="32"/>
          <w:szCs w:val="32"/>
        </w:rPr>
        <w:t xml:space="preserve"> RECYTATORSKIEGO</w:t>
      </w:r>
    </w:p>
    <w:p w:rsidR="0001372C" w:rsidRPr="00B104C2" w:rsidRDefault="0001372C" w:rsidP="00B104C2">
      <w:pPr>
        <w:pStyle w:val="NormalnyWeb"/>
        <w:jc w:val="center"/>
        <w:rPr>
          <w:rFonts w:ascii="Cambria" w:hAnsi="Cambria"/>
          <w:b/>
          <w:sz w:val="32"/>
          <w:szCs w:val="32"/>
        </w:rPr>
      </w:pPr>
      <w:r w:rsidRPr="00B104C2">
        <w:rPr>
          <w:rFonts w:ascii="Cambria" w:hAnsi="Cambria"/>
          <w:b/>
          <w:sz w:val="32"/>
          <w:szCs w:val="32"/>
        </w:rPr>
        <w:t>„Wierszyki łamiące języki”</w:t>
      </w:r>
    </w:p>
    <w:p w:rsidR="0001372C" w:rsidRDefault="0001372C" w:rsidP="00B104C2">
      <w:pPr>
        <w:pStyle w:val="NormalnyWeb"/>
        <w:jc w:val="center"/>
        <w:rPr>
          <w:rFonts w:ascii="Times" w:hAnsi="Times"/>
          <w:color w:val="000000"/>
        </w:rPr>
      </w:pPr>
      <w:r w:rsidRPr="00B104C2">
        <w:rPr>
          <w:rFonts w:ascii="Times" w:hAnsi="Times"/>
          <w:color w:val="000000"/>
        </w:rPr>
        <w:t>pod honorowym patronatem Wójta Gminy Siedlce</w:t>
      </w:r>
    </w:p>
    <w:p w:rsidR="0001372C" w:rsidRDefault="0001372C" w:rsidP="00B104C2">
      <w:pPr>
        <w:pStyle w:val="NormalnyWeb"/>
        <w:jc w:val="center"/>
        <w:rPr>
          <w:rFonts w:ascii="Times" w:hAnsi="Times"/>
          <w:color w:val="000000"/>
        </w:rPr>
      </w:pPr>
    </w:p>
    <w:p w:rsidR="0001372C" w:rsidRPr="00514D0A" w:rsidRDefault="0001372C" w:rsidP="00514D0A">
      <w:pPr>
        <w:pStyle w:val="NormalnyWeb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ORGANIZATOR KONKURSU</w:t>
      </w:r>
    </w:p>
    <w:p w:rsidR="0001372C" w:rsidRDefault="0001372C" w:rsidP="00514D0A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Zespół Oświatowo-Wychowawczy w Strzale.</w:t>
      </w:r>
    </w:p>
    <w:p w:rsidR="0001372C" w:rsidRDefault="0001372C" w:rsidP="00514D0A">
      <w:pPr>
        <w:pStyle w:val="NormalnyWeb"/>
        <w:spacing w:before="0" w:beforeAutospacing="0" w:after="0" w:afterAutospacing="0"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pStyle w:val="NormalnyWeb"/>
        <w:spacing w:before="0" w:beforeAutospacing="0" w:after="0" w:afterAutospacing="0" w:line="240" w:lineRule="atLeast"/>
        <w:rPr>
          <w:rFonts w:ascii="Times" w:hAnsi="Times"/>
          <w:color w:val="000000"/>
        </w:rPr>
      </w:pPr>
    </w:p>
    <w:p w:rsidR="0001372C" w:rsidRDefault="0001372C" w:rsidP="00514D0A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CELE KONKURSU</w:t>
      </w:r>
    </w:p>
    <w:p w:rsidR="0001372C" w:rsidRPr="00514D0A" w:rsidRDefault="0001372C" w:rsidP="00514D0A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color w:val="000000"/>
        </w:rPr>
      </w:pPr>
    </w:p>
    <w:p w:rsidR="0001372C" w:rsidRPr="00514D0A" w:rsidRDefault="0001372C" w:rsidP="00514D0A">
      <w:pPr>
        <w:pStyle w:val="NormalnyWeb"/>
        <w:numPr>
          <w:ilvl w:val="0"/>
          <w:numId w:val="15"/>
        </w:numPr>
        <w:spacing w:before="0" w:beforeAutospacing="0" w:after="0" w:afterAutospacing="0" w:line="240" w:lineRule="atLeas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K</w:t>
      </w:r>
      <w:r w:rsidRPr="00514D0A">
        <w:rPr>
          <w:rFonts w:ascii="Times" w:hAnsi="Times"/>
          <w:color w:val="000000"/>
        </w:rPr>
        <w:t>ształtowanie nawyku poprawnej i wyraźnej artykulacji</w:t>
      </w:r>
      <w:r>
        <w:rPr>
          <w:rFonts w:ascii="Times" w:hAnsi="Times"/>
          <w:color w:val="000000"/>
        </w:rPr>
        <w:t xml:space="preserve"> głosek.</w:t>
      </w:r>
    </w:p>
    <w:p w:rsidR="0001372C" w:rsidRPr="00514D0A" w:rsidRDefault="0001372C" w:rsidP="00514D0A">
      <w:pPr>
        <w:pStyle w:val="NormalnyWeb"/>
        <w:numPr>
          <w:ilvl w:val="0"/>
          <w:numId w:val="15"/>
        </w:numPr>
        <w:spacing w:before="0" w:beforeAutospacing="0" w:after="0" w:afterAutospacing="0" w:line="240" w:lineRule="atLeas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P</w:t>
      </w:r>
      <w:r w:rsidRPr="00514D0A">
        <w:rPr>
          <w:rFonts w:ascii="Times" w:hAnsi="Times"/>
          <w:color w:val="000000"/>
        </w:rPr>
        <w:t>romowanie pięknej wymowy</w:t>
      </w:r>
      <w:r>
        <w:rPr>
          <w:rFonts w:ascii="Times" w:hAnsi="Times"/>
          <w:color w:val="000000"/>
        </w:rPr>
        <w:t xml:space="preserve"> wśród uczestników konkursu.</w:t>
      </w:r>
    </w:p>
    <w:p w:rsidR="0001372C" w:rsidRPr="00514D0A" w:rsidRDefault="0001372C" w:rsidP="00514D0A">
      <w:pPr>
        <w:pStyle w:val="NormalnyWeb"/>
        <w:numPr>
          <w:ilvl w:val="0"/>
          <w:numId w:val="15"/>
        </w:numPr>
        <w:spacing w:before="0" w:beforeAutospacing="0" w:after="0" w:afterAutospacing="0" w:line="240" w:lineRule="atLeas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O</w:t>
      </w:r>
      <w:r w:rsidRPr="00514D0A">
        <w:rPr>
          <w:rFonts w:ascii="Times" w:hAnsi="Times"/>
          <w:color w:val="000000"/>
        </w:rPr>
        <w:t>dkrywanie i promowanie uzdolnień recytatorskich,</w:t>
      </w:r>
    </w:p>
    <w:p w:rsidR="0001372C" w:rsidRDefault="0001372C" w:rsidP="00514D0A">
      <w:pPr>
        <w:pStyle w:val="NormalnyWeb"/>
        <w:numPr>
          <w:ilvl w:val="0"/>
          <w:numId w:val="15"/>
        </w:numPr>
        <w:spacing w:before="0" w:beforeAutospacing="0" w:after="0" w:afterAutospacing="0" w:line="240" w:lineRule="atLeas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</w:t>
      </w:r>
      <w:r w:rsidRPr="00514D0A">
        <w:rPr>
          <w:rFonts w:ascii="Times" w:hAnsi="Times"/>
          <w:color w:val="000000"/>
        </w:rPr>
        <w:t>ozwijanie twórczych talentów</w:t>
      </w:r>
    </w:p>
    <w:p w:rsidR="0001372C" w:rsidRPr="00514D0A" w:rsidRDefault="0001372C" w:rsidP="00514D0A">
      <w:pPr>
        <w:pStyle w:val="NormalnyWeb"/>
        <w:spacing w:before="0" w:beforeAutospacing="0" w:after="0" w:afterAutospacing="0" w:line="240" w:lineRule="atLeast"/>
        <w:rPr>
          <w:rFonts w:ascii="Times" w:hAnsi="Times"/>
          <w:color w:val="000000"/>
        </w:rPr>
      </w:pPr>
    </w:p>
    <w:p w:rsidR="0001372C" w:rsidRDefault="0001372C" w:rsidP="00514D0A">
      <w:pPr>
        <w:pStyle w:val="Akapitzlist"/>
        <w:spacing w:line="240" w:lineRule="atLeast"/>
        <w:ind w:left="0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WARUNKI UCZESTNICTWA W KONKURSIE</w:t>
      </w:r>
    </w:p>
    <w:p w:rsidR="0001372C" w:rsidRDefault="0001372C" w:rsidP="00514D0A">
      <w:pPr>
        <w:spacing w:line="240" w:lineRule="atLeast"/>
        <w:rPr>
          <w:rFonts w:ascii="Times" w:hAnsi="Times"/>
          <w:color w:val="000000"/>
          <w:lang w:eastAsia="pl-PL"/>
        </w:rPr>
      </w:pPr>
    </w:p>
    <w:p w:rsidR="0001372C" w:rsidRPr="00514D0A" w:rsidRDefault="0001372C" w:rsidP="00514D0A">
      <w:pPr>
        <w:pStyle w:val="Akapitzlist"/>
        <w:numPr>
          <w:ilvl w:val="0"/>
          <w:numId w:val="18"/>
        </w:numPr>
        <w:spacing w:line="240" w:lineRule="atLeast"/>
        <w:rPr>
          <w:rFonts w:ascii="Times" w:hAnsi="Times"/>
          <w:color w:val="000000"/>
          <w:lang w:eastAsia="pl-PL"/>
        </w:rPr>
      </w:pPr>
      <w:r w:rsidRPr="00514D0A">
        <w:rPr>
          <w:rFonts w:ascii="Times" w:hAnsi="Times"/>
          <w:color w:val="000000"/>
          <w:lang w:eastAsia="pl-PL"/>
        </w:rPr>
        <w:t>Konkurs przeznaczony jest dla uczniów z klas 0 -</w:t>
      </w:r>
      <w:r>
        <w:rPr>
          <w:rFonts w:ascii="Times" w:hAnsi="Times"/>
          <w:color w:val="000000"/>
          <w:lang w:eastAsia="pl-PL"/>
        </w:rPr>
        <w:t>VI</w:t>
      </w:r>
      <w:r w:rsidRPr="00514D0A">
        <w:rPr>
          <w:rFonts w:ascii="Times" w:hAnsi="Times"/>
          <w:color w:val="000000"/>
          <w:lang w:eastAsia="pl-PL"/>
        </w:rPr>
        <w:t xml:space="preserve"> szkół podstawowych z Gminy Siedlce.</w:t>
      </w:r>
    </w:p>
    <w:p w:rsidR="0001372C" w:rsidRPr="00514D0A" w:rsidRDefault="0001372C" w:rsidP="00514D0A">
      <w:pPr>
        <w:pStyle w:val="Akapitzlist"/>
        <w:numPr>
          <w:ilvl w:val="0"/>
          <w:numId w:val="18"/>
        </w:numPr>
        <w:spacing w:line="240" w:lineRule="atLeast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 xml:space="preserve">Każdy uczestnik może </w:t>
      </w:r>
      <w:r>
        <w:rPr>
          <w:rFonts w:ascii="Times" w:hAnsi="Times"/>
          <w:color w:val="000000"/>
        </w:rPr>
        <w:t>zaprezentować jeden utwór z trudnością językową, trwający max. 5 minut.</w:t>
      </w:r>
    </w:p>
    <w:p w:rsidR="0001372C" w:rsidRDefault="0001372C" w:rsidP="00B90E04">
      <w:pPr>
        <w:pStyle w:val="Akapitzlist"/>
        <w:numPr>
          <w:ilvl w:val="0"/>
          <w:numId w:val="18"/>
        </w:numPr>
        <w:spacing w:line="240" w:lineRule="atLeast"/>
        <w:rPr>
          <w:rFonts w:ascii="Times" w:hAnsi="Times" w:cs="Arial"/>
          <w:color w:val="000000"/>
          <w:shd w:val="clear" w:color="auto" w:fill="FFFFFF"/>
        </w:rPr>
      </w:pPr>
      <w:r w:rsidRPr="00514D0A">
        <w:rPr>
          <w:rFonts w:ascii="Times" w:hAnsi="Times" w:cs="Arial"/>
          <w:color w:val="000000"/>
          <w:shd w:val="clear" w:color="auto" w:fill="FFFFFF"/>
        </w:rPr>
        <w:t xml:space="preserve">Każda szkoła w dowolnym terminie przeprowadza wewnątrzszkolne eliminacje </w:t>
      </w:r>
    </w:p>
    <w:p w:rsidR="0001372C" w:rsidRPr="00B90E04" w:rsidRDefault="0001372C" w:rsidP="000B4AB2">
      <w:pPr>
        <w:pStyle w:val="Akapitzlist"/>
        <w:spacing w:line="240" w:lineRule="atLeast"/>
        <w:rPr>
          <w:rFonts w:ascii="Times" w:hAnsi="Times" w:cs="Arial"/>
          <w:color w:val="000000"/>
          <w:shd w:val="clear" w:color="auto" w:fill="FFFFFF"/>
        </w:rPr>
      </w:pPr>
      <w:r w:rsidRPr="00514D0A">
        <w:rPr>
          <w:rFonts w:ascii="Times" w:hAnsi="Times" w:cs="Arial"/>
          <w:color w:val="000000"/>
          <w:shd w:val="clear" w:color="auto" w:fill="FFFFFF"/>
        </w:rPr>
        <w:t xml:space="preserve">w poszczególnych kategoriach. </w:t>
      </w:r>
    </w:p>
    <w:p w:rsidR="0001372C" w:rsidRDefault="0001372C" w:rsidP="00514D0A">
      <w:pPr>
        <w:pStyle w:val="Akapitzlist"/>
        <w:numPr>
          <w:ilvl w:val="0"/>
          <w:numId w:val="18"/>
        </w:numPr>
        <w:spacing w:line="240" w:lineRule="atLeast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Każda placówka może wytypować do udziału w konkursie z każdej kategorii wiekowej maksymalnie po 3 kandydatów.</w:t>
      </w:r>
    </w:p>
    <w:p w:rsidR="0001372C" w:rsidRPr="00B90E04" w:rsidRDefault="0001372C" w:rsidP="00B90E04">
      <w:pPr>
        <w:pStyle w:val="Akapitzlist"/>
        <w:numPr>
          <w:ilvl w:val="0"/>
          <w:numId w:val="18"/>
        </w:numPr>
        <w:spacing w:line="240" w:lineRule="atLeast"/>
        <w:rPr>
          <w:rFonts w:ascii="Times" w:hAnsi="Times"/>
          <w:color w:val="000000"/>
        </w:rPr>
      </w:pPr>
      <w:r w:rsidRPr="00B90E04">
        <w:rPr>
          <w:rFonts w:ascii="Times" w:hAnsi="Times" w:cs="Arial"/>
          <w:color w:val="000000"/>
          <w:shd w:val="clear" w:color="auto" w:fill="FFFFFF"/>
        </w:rPr>
        <w:t>Szkoły, które chciał</w:t>
      </w:r>
      <w:r>
        <w:rPr>
          <w:rFonts w:ascii="Times" w:hAnsi="Times" w:cs="Arial"/>
          <w:color w:val="000000"/>
          <w:shd w:val="clear" w:color="auto" w:fill="FFFFFF"/>
        </w:rPr>
        <w:t>y</w:t>
      </w:r>
      <w:r w:rsidRPr="00B90E04">
        <w:rPr>
          <w:rFonts w:ascii="Times" w:hAnsi="Times" w:cs="Arial"/>
          <w:color w:val="000000"/>
          <w:shd w:val="clear" w:color="auto" w:fill="FFFFFF"/>
        </w:rPr>
        <w:t xml:space="preserve">by wziąć udział w konkursie przesyłają w terminie </w:t>
      </w:r>
    </w:p>
    <w:p w:rsidR="0001372C" w:rsidRPr="00B90E04" w:rsidRDefault="0001372C" w:rsidP="00B90E04">
      <w:pPr>
        <w:pStyle w:val="Akapitzlist"/>
        <w:spacing w:line="240" w:lineRule="atLeast"/>
        <w:rPr>
          <w:rFonts w:ascii="Times" w:hAnsi="Times"/>
          <w:b/>
          <w:color w:val="000000"/>
        </w:rPr>
      </w:pPr>
      <w:r w:rsidRPr="00B90E04">
        <w:rPr>
          <w:rFonts w:ascii="Times" w:hAnsi="Times" w:cs="Arial"/>
          <w:color w:val="000000"/>
          <w:shd w:val="clear" w:color="auto" w:fill="FFFFFF"/>
        </w:rPr>
        <w:t xml:space="preserve">do 16.04.2019r. drogą e-mail na adres </w:t>
      </w:r>
      <w:hyperlink r:id="rId6" w:history="1">
        <w:r w:rsidRPr="00B90E04">
          <w:rPr>
            <w:rStyle w:val="Hipercze"/>
            <w:rFonts w:ascii="Times" w:hAnsi="Times" w:cs="Arial"/>
            <w:shd w:val="clear" w:color="auto" w:fill="FFFFFF"/>
          </w:rPr>
          <w:t>strzala@gminasiedlce.pl</w:t>
        </w:r>
      </w:hyperlink>
      <w:r w:rsidRPr="00B90E04">
        <w:rPr>
          <w:rFonts w:ascii="Times" w:hAnsi="Times" w:cs="Arial"/>
          <w:color w:val="000000"/>
          <w:shd w:val="clear" w:color="auto" w:fill="FFFFFF"/>
        </w:rPr>
        <w:t xml:space="preserve"> kartę zgłoszeniową uczestnika wraz ze zgodą rodzica/opiekuna prawnego na przetwarzanie i publikację danych osobowych oraz wykorzystywanie wizerunku do celów promocyjnych konkursu</w:t>
      </w:r>
      <w:r>
        <w:rPr>
          <w:rFonts w:ascii="Times" w:hAnsi="Times" w:cs="Arial"/>
          <w:color w:val="000000"/>
          <w:shd w:val="clear" w:color="auto" w:fill="FFFFFF"/>
        </w:rPr>
        <w:t>.</w:t>
      </w:r>
    </w:p>
    <w:p w:rsidR="0001372C" w:rsidRDefault="0001372C" w:rsidP="00514D0A">
      <w:pPr>
        <w:pStyle w:val="Akapitzlist"/>
        <w:numPr>
          <w:ilvl w:val="0"/>
          <w:numId w:val="18"/>
        </w:numPr>
        <w:spacing w:line="240" w:lineRule="atLeast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Oceny prezentacji uczestników konkursu dokona komisja powołana przez Organizatora Konkursu.</w:t>
      </w:r>
    </w:p>
    <w:p w:rsidR="0001372C" w:rsidRDefault="0001372C" w:rsidP="00252976">
      <w:pPr>
        <w:pStyle w:val="NormalnyWeb"/>
        <w:spacing w:before="0" w:beforeAutospacing="0" w:after="0" w:afterAutospacing="0" w:line="240" w:lineRule="atLeast"/>
        <w:rPr>
          <w:rFonts w:ascii="Times" w:hAnsi="Times"/>
          <w:b/>
          <w:color w:val="000000"/>
        </w:rPr>
      </w:pPr>
    </w:p>
    <w:p w:rsidR="0001372C" w:rsidRDefault="0001372C" w:rsidP="00252976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ZASADY PRZEBIEGU KONKURSU</w:t>
      </w:r>
    </w:p>
    <w:p w:rsidR="0001372C" w:rsidRPr="00514D0A" w:rsidRDefault="0001372C" w:rsidP="00252976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b/>
          <w:color w:val="000000"/>
        </w:rPr>
      </w:pPr>
    </w:p>
    <w:p w:rsidR="0001372C" w:rsidRPr="00252976" w:rsidRDefault="0001372C" w:rsidP="00252976">
      <w:pPr>
        <w:pStyle w:val="Akapitzlist"/>
        <w:numPr>
          <w:ilvl w:val="0"/>
          <w:numId w:val="19"/>
        </w:numPr>
        <w:spacing w:line="240" w:lineRule="atLeast"/>
        <w:rPr>
          <w:rFonts w:ascii="Times" w:hAnsi="Times" w:cs="Arial"/>
          <w:color w:val="000000"/>
          <w:bdr w:val="none" w:sz="0" w:space="0" w:color="auto" w:frame="1"/>
          <w:lang w:eastAsia="pl-PL"/>
        </w:rPr>
      </w:pP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 xml:space="preserve">Konkurs składa się z dwóch etapów: </w:t>
      </w:r>
    </w:p>
    <w:p w:rsidR="0001372C" w:rsidRPr="00252976" w:rsidRDefault="0001372C" w:rsidP="00252976">
      <w:pPr>
        <w:pStyle w:val="Akapitzlist"/>
        <w:spacing w:line="240" w:lineRule="atLeast"/>
        <w:rPr>
          <w:rFonts w:ascii="Times" w:hAnsi="Times" w:cs="Arial"/>
          <w:color w:val="000000"/>
          <w:bdr w:val="none" w:sz="0" w:space="0" w:color="auto" w:frame="1"/>
          <w:lang w:eastAsia="pl-PL"/>
        </w:rPr>
      </w:pP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 xml:space="preserve">- I etap – eliminacje szkolne </w:t>
      </w:r>
    </w:p>
    <w:p w:rsidR="0001372C" w:rsidRPr="00252976" w:rsidRDefault="0001372C" w:rsidP="00252976">
      <w:pPr>
        <w:pStyle w:val="Akapitzlist"/>
        <w:spacing w:line="240" w:lineRule="atLeast"/>
        <w:rPr>
          <w:rFonts w:ascii="Times" w:hAnsi="Times" w:cs="Arial"/>
          <w:color w:val="000000"/>
          <w:bdr w:val="none" w:sz="0" w:space="0" w:color="auto" w:frame="1"/>
          <w:lang w:eastAsia="pl-PL"/>
        </w:rPr>
      </w:pP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>- II etap – eliminacje międzyszkolne</w:t>
      </w:r>
    </w:p>
    <w:p w:rsidR="0001372C" w:rsidRPr="00632797" w:rsidRDefault="0001372C" w:rsidP="00252976">
      <w:pPr>
        <w:pStyle w:val="NormalnyWeb"/>
        <w:numPr>
          <w:ilvl w:val="0"/>
          <w:numId w:val="19"/>
        </w:numPr>
        <w:spacing w:before="0" w:beforeAutospacing="0" w:after="0" w:afterAutospacing="0" w:line="240" w:lineRule="atLeast"/>
        <w:rPr>
          <w:rFonts w:ascii="Times" w:hAnsi="Times"/>
          <w:color w:val="000000"/>
        </w:rPr>
      </w:pPr>
      <w:r w:rsidRPr="00632797">
        <w:rPr>
          <w:rFonts w:ascii="Times" w:hAnsi="Times" w:cs="Arial"/>
          <w:color w:val="000000"/>
          <w:bdr w:val="none" w:sz="0" w:space="0" w:color="auto" w:frame="1"/>
        </w:rPr>
        <w:t>Do pierwszego etapu dopuszcza się wszystkich chętnych</w:t>
      </w:r>
      <w:r w:rsidRPr="00514D0A">
        <w:rPr>
          <w:rFonts w:ascii="Times" w:hAnsi="Times" w:cs="Arial"/>
          <w:color w:val="000000"/>
          <w:bdr w:val="none" w:sz="0" w:space="0" w:color="auto" w:frame="1"/>
        </w:rPr>
        <w:t xml:space="preserve">. </w:t>
      </w:r>
      <w:r w:rsidRPr="00514D0A">
        <w:rPr>
          <w:rFonts w:ascii="Times" w:hAnsi="Times"/>
          <w:color w:val="000000"/>
        </w:rPr>
        <w:t>Etap szkolny wyłania trzech laureat</w:t>
      </w:r>
      <w:r>
        <w:rPr>
          <w:rFonts w:ascii="Times" w:hAnsi="Times"/>
          <w:color w:val="000000"/>
        </w:rPr>
        <w:t>ó</w:t>
      </w:r>
      <w:r w:rsidRPr="00514D0A">
        <w:rPr>
          <w:rFonts w:ascii="Times" w:hAnsi="Times"/>
          <w:color w:val="000000"/>
        </w:rPr>
        <w:t>w w każdej kategorii wiekowej (</w:t>
      </w:r>
      <w:r>
        <w:rPr>
          <w:rFonts w:ascii="Times" w:hAnsi="Times"/>
          <w:color w:val="000000"/>
        </w:rPr>
        <w:t xml:space="preserve"> klasy 0-I</w:t>
      </w:r>
      <w:r w:rsidRPr="00514D0A">
        <w:rPr>
          <w:rFonts w:ascii="Times" w:hAnsi="Times"/>
          <w:color w:val="000000"/>
        </w:rPr>
        <w:t>, klasy I</w:t>
      </w:r>
      <w:r>
        <w:rPr>
          <w:rFonts w:ascii="Times" w:hAnsi="Times"/>
          <w:color w:val="000000"/>
        </w:rPr>
        <w:t>I</w:t>
      </w:r>
      <w:r w:rsidRPr="00514D0A">
        <w:rPr>
          <w:rFonts w:ascii="Times" w:hAnsi="Times"/>
          <w:color w:val="000000"/>
        </w:rPr>
        <w:t>-III, klasy IV-VI).</w:t>
      </w:r>
    </w:p>
    <w:p w:rsidR="0001372C" w:rsidRPr="00252976" w:rsidRDefault="0001372C" w:rsidP="00252976">
      <w:pPr>
        <w:pStyle w:val="Akapitzlist"/>
        <w:numPr>
          <w:ilvl w:val="0"/>
          <w:numId w:val="19"/>
        </w:numPr>
        <w:spacing w:line="240" w:lineRule="atLeast"/>
        <w:rPr>
          <w:rFonts w:ascii="Times" w:hAnsi="Times" w:cs="Arial"/>
          <w:color w:val="000000"/>
          <w:lang w:eastAsia="pl-PL"/>
        </w:rPr>
      </w:pP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>Do drugiego etapu wchodzą najlepsi uczestnicy przesłuchań szkolnych. Z każdej kategorii wiekowej po </w:t>
      </w:r>
      <w:r>
        <w:rPr>
          <w:rFonts w:ascii="Times" w:hAnsi="Times" w:cs="Arial"/>
          <w:color w:val="000000"/>
          <w:bdr w:val="none" w:sz="0" w:space="0" w:color="auto" w:frame="1"/>
          <w:lang w:eastAsia="pl-PL"/>
        </w:rPr>
        <w:t xml:space="preserve">trzech </w:t>
      </w: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>przedstawicieli (po </w:t>
      </w:r>
      <w:r>
        <w:rPr>
          <w:rFonts w:ascii="Times" w:hAnsi="Times" w:cs="Arial"/>
          <w:color w:val="000000"/>
          <w:bdr w:val="none" w:sz="0" w:space="0" w:color="auto" w:frame="1"/>
          <w:lang w:eastAsia="pl-PL"/>
        </w:rPr>
        <w:t>dziewięciu</w:t>
      </w:r>
      <w:r w:rsidRPr="00252976">
        <w:rPr>
          <w:rFonts w:ascii="Times" w:hAnsi="Times" w:cs="Arial"/>
          <w:color w:val="000000"/>
          <w:bdr w:val="none" w:sz="0" w:space="0" w:color="auto" w:frame="1"/>
          <w:lang w:eastAsia="pl-PL"/>
        </w:rPr>
        <w:t xml:space="preserve"> przedstawicieli z każdej szkoły)</w:t>
      </w:r>
    </w:p>
    <w:p w:rsidR="0001372C" w:rsidRDefault="0001372C" w:rsidP="00252976">
      <w:pPr>
        <w:spacing w:line="240" w:lineRule="atLeast"/>
        <w:ind w:firstLine="60"/>
        <w:rPr>
          <w:rFonts w:ascii="Times" w:hAnsi="Times" w:cs="Arial"/>
          <w:color w:val="000000"/>
          <w:lang w:eastAsia="pl-PL"/>
        </w:rPr>
      </w:pPr>
    </w:p>
    <w:p w:rsidR="0001372C" w:rsidRDefault="0001372C" w:rsidP="00252976">
      <w:pPr>
        <w:spacing w:line="240" w:lineRule="atLeast"/>
        <w:ind w:firstLine="60"/>
        <w:rPr>
          <w:rFonts w:ascii="Times" w:hAnsi="Times" w:cs="Arial"/>
          <w:color w:val="000000"/>
          <w:lang w:eastAsia="pl-PL"/>
        </w:rPr>
      </w:pPr>
    </w:p>
    <w:p w:rsidR="0001372C" w:rsidRDefault="0001372C" w:rsidP="00252976">
      <w:pPr>
        <w:spacing w:line="240" w:lineRule="atLeast"/>
        <w:ind w:firstLine="60"/>
        <w:rPr>
          <w:rFonts w:ascii="Times" w:hAnsi="Times" w:cs="Arial"/>
          <w:color w:val="000000"/>
          <w:lang w:eastAsia="pl-PL"/>
        </w:rPr>
      </w:pPr>
    </w:p>
    <w:p w:rsidR="0001372C" w:rsidRPr="00632797" w:rsidRDefault="0001372C" w:rsidP="00252976">
      <w:pPr>
        <w:spacing w:line="240" w:lineRule="atLeast"/>
        <w:ind w:firstLine="60"/>
        <w:rPr>
          <w:rFonts w:ascii="Times" w:hAnsi="Times" w:cs="Arial"/>
          <w:color w:val="000000"/>
          <w:lang w:eastAsia="pl-PL"/>
        </w:rPr>
      </w:pPr>
    </w:p>
    <w:p w:rsidR="0001372C" w:rsidRDefault="0001372C" w:rsidP="00252976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TERMINY</w:t>
      </w:r>
    </w:p>
    <w:p w:rsidR="0001372C" w:rsidRPr="00514D0A" w:rsidRDefault="0001372C" w:rsidP="00252976">
      <w:pPr>
        <w:pStyle w:val="NormalnyWeb"/>
        <w:spacing w:before="0" w:beforeAutospacing="0" w:after="0" w:afterAutospacing="0" w:line="240" w:lineRule="atLeast"/>
        <w:jc w:val="center"/>
        <w:rPr>
          <w:rFonts w:ascii="Times" w:hAnsi="Times"/>
          <w:b/>
          <w:color w:val="000000"/>
        </w:rPr>
      </w:pPr>
    </w:p>
    <w:p w:rsidR="0001372C" w:rsidRPr="00514D0A" w:rsidRDefault="0001372C" w:rsidP="00252976">
      <w:pPr>
        <w:pStyle w:val="NormalnyWeb"/>
        <w:spacing w:before="0" w:beforeAutospacing="0" w:after="0" w:afterAutospacing="0" w:line="240" w:lineRule="atLeast"/>
        <w:ind w:left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- </w:t>
      </w:r>
      <w:r w:rsidRPr="00514D0A">
        <w:rPr>
          <w:rFonts w:ascii="Times" w:hAnsi="Times"/>
          <w:color w:val="000000"/>
        </w:rPr>
        <w:t>do 12 kwietnia 2019 r. – wyłonienie laureatów etapu szkolnego</w:t>
      </w:r>
      <w:r w:rsidRPr="00514D0A">
        <w:rPr>
          <w:rFonts w:ascii="Times" w:hAnsi="Times"/>
          <w:color w:val="000000"/>
        </w:rPr>
        <w:br/>
      </w:r>
      <w:r>
        <w:rPr>
          <w:rFonts w:ascii="Times" w:hAnsi="Times"/>
          <w:color w:val="000000"/>
        </w:rPr>
        <w:t xml:space="preserve">- </w:t>
      </w:r>
      <w:r w:rsidRPr="00514D0A">
        <w:rPr>
          <w:rFonts w:ascii="Times" w:hAnsi="Times"/>
          <w:color w:val="000000"/>
        </w:rPr>
        <w:t xml:space="preserve">29 kwietnia 2019 r. – wyłonienie laureatów gminnego konkursu </w:t>
      </w:r>
      <w:r>
        <w:rPr>
          <w:rFonts w:ascii="Times" w:hAnsi="Times"/>
          <w:color w:val="000000"/>
        </w:rPr>
        <w:t xml:space="preserve">recytatorskiego 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OCENA PREZENTACJI UCZESTNIKÓW</w:t>
      </w: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</w:p>
    <w:p w:rsidR="0001372C" w:rsidRDefault="0001372C" w:rsidP="00252976">
      <w:pPr>
        <w:shd w:val="clear" w:color="auto" w:fill="FFFFFF"/>
        <w:spacing w:line="240" w:lineRule="atLeast"/>
        <w:rPr>
          <w:rFonts w:ascii="Times" w:hAnsi="Times"/>
          <w:color w:val="000000"/>
          <w:lang w:eastAsia="pl-PL"/>
        </w:rPr>
      </w:pPr>
      <w:r w:rsidRPr="00252976">
        <w:rPr>
          <w:rFonts w:ascii="Times" w:hAnsi="Times"/>
          <w:color w:val="000000"/>
          <w:lang w:eastAsia="pl-PL"/>
        </w:rPr>
        <w:t xml:space="preserve">Prezentacje uczestników </w:t>
      </w:r>
      <w:proofErr w:type="spellStart"/>
      <w:r w:rsidRPr="00252976">
        <w:rPr>
          <w:rFonts w:ascii="Times" w:hAnsi="Times"/>
          <w:color w:val="000000"/>
          <w:lang w:eastAsia="pl-PL"/>
        </w:rPr>
        <w:t>oceniac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́ </w:t>
      </w:r>
      <w:proofErr w:type="spellStart"/>
      <w:r w:rsidRPr="00252976">
        <w:rPr>
          <w:rFonts w:ascii="Times" w:hAnsi="Times"/>
          <w:color w:val="000000"/>
          <w:lang w:eastAsia="pl-PL"/>
        </w:rPr>
        <w:t>będzie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 Komisja Konkursowa wybrana przez organizatora, </w:t>
      </w:r>
    </w:p>
    <w:p w:rsidR="0001372C" w:rsidRPr="00252976" w:rsidRDefault="0001372C" w:rsidP="00252976">
      <w:pPr>
        <w:shd w:val="clear" w:color="auto" w:fill="FFFFFF"/>
        <w:spacing w:line="240" w:lineRule="atLeast"/>
        <w:rPr>
          <w:rFonts w:ascii="Times" w:hAnsi="Times"/>
          <w:color w:val="000000"/>
          <w:lang w:eastAsia="pl-PL"/>
        </w:rPr>
      </w:pPr>
      <w:r w:rsidRPr="00252976">
        <w:rPr>
          <w:rFonts w:ascii="Times" w:hAnsi="Times"/>
          <w:color w:val="000000"/>
          <w:lang w:eastAsia="pl-PL"/>
        </w:rPr>
        <w:t xml:space="preserve">a oceniane </w:t>
      </w:r>
      <w:proofErr w:type="spellStart"/>
      <w:r w:rsidRPr="00252976">
        <w:rPr>
          <w:rFonts w:ascii="Times" w:hAnsi="Times"/>
          <w:color w:val="000000"/>
          <w:lang w:eastAsia="pl-PL"/>
        </w:rPr>
        <w:t>będa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̨ </w:t>
      </w:r>
      <w:proofErr w:type="spellStart"/>
      <w:r w:rsidRPr="00252976">
        <w:rPr>
          <w:rFonts w:ascii="Times" w:hAnsi="Times"/>
          <w:color w:val="000000"/>
          <w:lang w:eastAsia="pl-PL"/>
        </w:rPr>
        <w:t>następujące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 elementy: </w:t>
      </w:r>
    </w:p>
    <w:p w:rsidR="0001372C" w:rsidRPr="00514D0A" w:rsidRDefault="0001372C" w:rsidP="00252976">
      <w:pPr>
        <w:shd w:val="clear" w:color="auto" w:fill="FFFFFF"/>
        <w:spacing w:line="240" w:lineRule="atLeast"/>
        <w:ind w:firstLine="360"/>
        <w:rPr>
          <w:rFonts w:ascii="Times" w:hAnsi="Times"/>
          <w:color w:val="000000"/>
          <w:lang w:eastAsia="pl-PL"/>
        </w:rPr>
      </w:pPr>
      <w:r w:rsidRPr="00514D0A">
        <w:rPr>
          <w:rFonts w:ascii="Times" w:hAnsi="Times"/>
          <w:color w:val="000000"/>
        </w:rPr>
        <w:t>- zgodność z tematem,</w:t>
      </w:r>
    </w:p>
    <w:p w:rsidR="0001372C" w:rsidRPr="00514D0A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- piękną i poprawną wymowę</w:t>
      </w:r>
    </w:p>
    <w:p w:rsidR="0001372C" w:rsidRPr="00514D0A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 xml:space="preserve">- dobór </w:t>
      </w:r>
      <w:r>
        <w:rPr>
          <w:rFonts w:ascii="Times" w:hAnsi="Times"/>
          <w:color w:val="000000"/>
        </w:rPr>
        <w:t>odpowiedniego repertuaru</w:t>
      </w:r>
      <w:r w:rsidRPr="00514D0A">
        <w:rPr>
          <w:rFonts w:ascii="Times" w:hAnsi="Times"/>
          <w:color w:val="000000"/>
        </w:rPr>
        <w:t xml:space="preserve"> do możliwości dziecka</w:t>
      </w:r>
    </w:p>
    <w:p w:rsidR="0001372C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- opanowanie pamięciowe utworu</w:t>
      </w:r>
    </w:p>
    <w:p w:rsidR="0001372C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- interpretację utworu</w:t>
      </w:r>
    </w:p>
    <w:p w:rsidR="0001372C" w:rsidRPr="00514D0A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 xml:space="preserve">- ogólny wyraz artystyczny 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OGŁOSZENIE WYNIKÓW KONKURSU</w:t>
      </w: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 xml:space="preserve">Rozstrzygnięcie konkursu oraz uroczyste wręczenie nagród odbędzie się dnia </w:t>
      </w:r>
      <w:r w:rsidRPr="00252976">
        <w:rPr>
          <w:rFonts w:ascii="Times" w:hAnsi="Times"/>
          <w:b/>
          <w:color w:val="000000"/>
        </w:rPr>
        <w:t>29 kwietnia 2019 r.</w:t>
      </w:r>
      <w:r w:rsidRPr="00252976">
        <w:rPr>
          <w:rFonts w:ascii="Times" w:hAnsi="Times"/>
          <w:color w:val="000000"/>
        </w:rPr>
        <w:t xml:space="preserve"> </w:t>
      </w:r>
      <w:r w:rsidRPr="00252976">
        <w:rPr>
          <w:rFonts w:ascii="Times" w:hAnsi="Times"/>
          <w:b/>
          <w:color w:val="000000"/>
        </w:rPr>
        <w:t>o godz. 9.00</w:t>
      </w:r>
      <w:r w:rsidRPr="00252976">
        <w:rPr>
          <w:rFonts w:ascii="Times" w:hAnsi="Times"/>
          <w:color w:val="000000"/>
        </w:rPr>
        <w:t xml:space="preserve"> w sali gimnastycznej Zespołu Oświatowo-Wychowawczego w Strzale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NAGRODY</w:t>
      </w:r>
    </w:p>
    <w:p w:rsidR="0001372C" w:rsidRDefault="0001372C" w:rsidP="00252976">
      <w:pPr>
        <w:spacing w:line="240" w:lineRule="atLeast"/>
        <w:rPr>
          <w:rFonts w:ascii="Times" w:hAnsi="Times"/>
          <w:b/>
          <w:color w:val="000000"/>
        </w:rPr>
      </w:pPr>
    </w:p>
    <w:p w:rsidR="0001372C" w:rsidRPr="00252976" w:rsidRDefault="0001372C" w:rsidP="00252976">
      <w:pPr>
        <w:pStyle w:val="Akapitzlist"/>
        <w:numPr>
          <w:ilvl w:val="0"/>
          <w:numId w:val="23"/>
        </w:numPr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 xml:space="preserve">Nagrody zostaną przyznane w </w:t>
      </w:r>
      <w:r>
        <w:rPr>
          <w:rFonts w:ascii="Times" w:hAnsi="Times"/>
          <w:color w:val="000000"/>
        </w:rPr>
        <w:t>trzech</w:t>
      </w:r>
      <w:r w:rsidRPr="00252976">
        <w:rPr>
          <w:rFonts w:ascii="Times" w:hAnsi="Times"/>
          <w:color w:val="000000"/>
        </w:rPr>
        <w:t xml:space="preserve"> kategoriach wiekowych: </w:t>
      </w:r>
    </w:p>
    <w:p w:rsidR="0001372C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- klasy 0-I</w:t>
      </w:r>
      <w:r>
        <w:rPr>
          <w:rFonts w:ascii="Times" w:hAnsi="Times"/>
          <w:color w:val="000000"/>
        </w:rPr>
        <w:t xml:space="preserve"> szkoły podstawowej</w:t>
      </w:r>
    </w:p>
    <w:p w:rsidR="0001372C" w:rsidRPr="00514D0A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- klasy </w:t>
      </w:r>
      <w:r w:rsidRPr="00514D0A">
        <w:rPr>
          <w:rFonts w:ascii="Times" w:hAnsi="Times"/>
          <w:color w:val="000000"/>
        </w:rPr>
        <w:t>II</w:t>
      </w:r>
      <w:r>
        <w:rPr>
          <w:rFonts w:ascii="Times" w:hAnsi="Times"/>
          <w:color w:val="000000"/>
        </w:rPr>
        <w:t>-III</w:t>
      </w:r>
      <w:r w:rsidRPr="00514D0A">
        <w:rPr>
          <w:rFonts w:ascii="Times" w:hAnsi="Times"/>
          <w:color w:val="000000"/>
        </w:rPr>
        <w:t xml:space="preserve"> szkoły podstawowej </w:t>
      </w:r>
    </w:p>
    <w:p w:rsidR="0001372C" w:rsidRPr="00514D0A" w:rsidRDefault="0001372C" w:rsidP="00252976">
      <w:pPr>
        <w:spacing w:line="240" w:lineRule="atLeast"/>
        <w:ind w:firstLine="360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 xml:space="preserve">- klasy IV-VI szkoły podstawowej </w:t>
      </w:r>
    </w:p>
    <w:p w:rsidR="0001372C" w:rsidRPr="00252976" w:rsidRDefault="0001372C" w:rsidP="00252976">
      <w:pPr>
        <w:pStyle w:val="Akapitzlist"/>
        <w:numPr>
          <w:ilvl w:val="0"/>
          <w:numId w:val="23"/>
        </w:numPr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>W każdej z kategorii zostaną przyznane trzy nagrody: za zajęcie I, II i III miejsca oraz wyróżnienia. Jury konkursu zastrzega sobie prawo przyznania kilku nagród równorzędnych, bądź nie przyznania jakiejś z nagród. Każdy uczestnik otrzyma dyplom.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POSTANOWIENIA KOŃCOWE</w:t>
      </w:r>
    </w:p>
    <w:p w:rsidR="0001372C" w:rsidRDefault="0001372C" w:rsidP="00252976">
      <w:pPr>
        <w:spacing w:line="240" w:lineRule="atLeast"/>
        <w:rPr>
          <w:rFonts w:ascii="Times" w:hAnsi="Times"/>
          <w:b/>
          <w:color w:val="000000"/>
        </w:rPr>
      </w:pPr>
    </w:p>
    <w:p w:rsidR="0001372C" w:rsidRPr="00252976" w:rsidRDefault="0001372C" w:rsidP="00252976">
      <w:pPr>
        <w:pStyle w:val="Akapitzlist"/>
        <w:numPr>
          <w:ilvl w:val="0"/>
          <w:numId w:val="24"/>
        </w:numPr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>Dane osobowe uczestników pozyskane są wyłącznie do celów konkursu.</w:t>
      </w:r>
    </w:p>
    <w:p w:rsidR="0001372C" w:rsidRDefault="0001372C" w:rsidP="00252976">
      <w:pPr>
        <w:pStyle w:val="Akapitzlist"/>
        <w:numPr>
          <w:ilvl w:val="0"/>
          <w:numId w:val="24"/>
        </w:numPr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 xml:space="preserve">Zgłaszając kandydata, potrzebna jest zgoda rodzica/ opiekuna prawnego na udział </w:t>
      </w:r>
    </w:p>
    <w:p w:rsidR="0001372C" w:rsidRPr="00252976" w:rsidRDefault="0001372C" w:rsidP="000B4AB2">
      <w:pPr>
        <w:pStyle w:val="Akapitzlist"/>
        <w:spacing w:line="240" w:lineRule="atLeast"/>
        <w:rPr>
          <w:rFonts w:ascii="Times" w:hAnsi="Times"/>
          <w:color w:val="000000"/>
        </w:rPr>
      </w:pPr>
      <w:r w:rsidRPr="00252976">
        <w:rPr>
          <w:rFonts w:ascii="Times" w:hAnsi="Times"/>
          <w:color w:val="000000"/>
        </w:rPr>
        <w:t xml:space="preserve">w konkursie (zał. 2) i powinna być dostarczona </w:t>
      </w:r>
      <w:r>
        <w:rPr>
          <w:rFonts w:ascii="Times" w:hAnsi="Times"/>
          <w:color w:val="000000"/>
        </w:rPr>
        <w:t>razem z kartą zgłoszenia (zał. 1)</w:t>
      </w:r>
    </w:p>
    <w:p w:rsidR="0001372C" w:rsidRPr="00252976" w:rsidRDefault="0001372C" w:rsidP="00252976">
      <w:pPr>
        <w:pStyle w:val="Akapitzlist"/>
        <w:numPr>
          <w:ilvl w:val="0"/>
          <w:numId w:val="24"/>
        </w:numPr>
        <w:shd w:val="clear" w:color="auto" w:fill="FFFFFF"/>
        <w:spacing w:line="240" w:lineRule="atLeast"/>
        <w:rPr>
          <w:rFonts w:ascii="Times" w:hAnsi="Times"/>
          <w:bCs/>
          <w:color w:val="000000"/>
          <w:lang w:eastAsia="pl-PL"/>
        </w:rPr>
      </w:pPr>
      <w:r w:rsidRPr="00252976">
        <w:rPr>
          <w:rFonts w:ascii="Times" w:hAnsi="Times"/>
          <w:color w:val="000000"/>
        </w:rPr>
        <w:t>Biorąc udział w konkursie, uczestnik akceptuje jego regulamin.</w:t>
      </w:r>
      <w:r w:rsidRPr="00252976">
        <w:rPr>
          <w:rFonts w:ascii="Times" w:hAnsi="Times"/>
          <w:bCs/>
          <w:color w:val="000000"/>
          <w:lang w:eastAsia="pl-PL"/>
        </w:rPr>
        <w:t xml:space="preserve"> </w:t>
      </w:r>
    </w:p>
    <w:p w:rsidR="0001372C" w:rsidRPr="00252976" w:rsidRDefault="0001372C" w:rsidP="00514D0A">
      <w:pPr>
        <w:pStyle w:val="Akapitzlist"/>
        <w:numPr>
          <w:ilvl w:val="0"/>
          <w:numId w:val="24"/>
        </w:numPr>
        <w:shd w:val="clear" w:color="auto" w:fill="FFFFFF"/>
        <w:spacing w:line="240" w:lineRule="atLeast"/>
        <w:rPr>
          <w:rFonts w:ascii="Times" w:hAnsi="Times"/>
          <w:b/>
          <w:bCs/>
          <w:color w:val="000000"/>
          <w:lang w:eastAsia="pl-PL"/>
        </w:rPr>
      </w:pPr>
      <w:r w:rsidRPr="00252976">
        <w:rPr>
          <w:rFonts w:ascii="Times" w:hAnsi="Times"/>
          <w:color w:val="000000"/>
        </w:rPr>
        <w:t xml:space="preserve">Organizatorzy </w:t>
      </w:r>
      <w:proofErr w:type="spellStart"/>
      <w:r w:rsidRPr="00252976">
        <w:rPr>
          <w:rFonts w:ascii="Times" w:hAnsi="Times"/>
          <w:color w:val="000000"/>
        </w:rPr>
        <w:t>zastrzegaja</w:t>
      </w:r>
      <w:proofErr w:type="spellEnd"/>
      <w:r w:rsidRPr="00252976">
        <w:rPr>
          <w:rFonts w:ascii="Times" w:hAnsi="Times"/>
          <w:color w:val="000000"/>
        </w:rPr>
        <w:t xml:space="preserve">̨ sobie prawo do publikacji </w:t>
      </w:r>
      <w:proofErr w:type="spellStart"/>
      <w:r w:rsidRPr="00252976">
        <w:rPr>
          <w:rFonts w:ascii="Times" w:hAnsi="Times"/>
          <w:color w:val="000000"/>
        </w:rPr>
        <w:t>zdjęc</w:t>
      </w:r>
      <w:proofErr w:type="spellEnd"/>
      <w:r w:rsidRPr="00252976">
        <w:rPr>
          <w:rFonts w:ascii="Times" w:hAnsi="Times"/>
          <w:color w:val="000000"/>
        </w:rPr>
        <w:t>́</w:t>
      </w:r>
      <w:r>
        <w:rPr>
          <w:rFonts w:ascii="Times" w:hAnsi="Times"/>
          <w:color w:val="000000"/>
        </w:rPr>
        <w:t xml:space="preserve"> </w:t>
      </w:r>
      <w:r w:rsidRPr="00252976">
        <w:rPr>
          <w:rFonts w:ascii="Times" w:hAnsi="Times"/>
          <w:color w:val="000000"/>
        </w:rPr>
        <w:t>oraz do zmian w terminach podanych w regulaminie</w:t>
      </w:r>
      <w:r w:rsidRPr="00252976">
        <w:rPr>
          <w:rFonts w:ascii="Times" w:hAnsi="Times"/>
          <w:color w:val="000000"/>
          <w:lang w:eastAsia="pl-PL"/>
        </w:rPr>
        <w:t xml:space="preserve">, </w:t>
      </w:r>
      <w:proofErr w:type="spellStart"/>
      <w:r w:rsidRPr="00252976">
        <w:rPr>
          <w:rFonts w:ascii="Times" w:hAnsi="Times"/>
          <w:color w:val="000000"/>
          <w:lang w:eastAsia="pl-PL"/>
        </w:rPr>
        <w:t>jeżeli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 </w:t>
      </w:r>
      <w:proofErr w:type="spellStart"/>
      <w:r w:rsidRPr="00252976">
        <w:rPr>
          <w:rFonts w:ascii="Times" w:hAnsi="Times"/>
          <w:color w:val="000000"/>
          <w:lang w:eastAsia="pl-PL"/>
        </w:rPr>
        <w:t>nastąpi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 taka </w:t>
      </w:r>
      <w:proofErr w:type="spellStart"/>
      <w:r w:rsidRPr="00252976">
        <w:rPr>
          <w:rFonts w:ascii="Times" w:hAnsi="Times"/>
          <w:color w:val="000000"/>
          <w:lang w:eastAsia="pl-PL"/>
        </w:rPr>
        <w:t>koniecznośc</w:t>
      </w:r>
      <w:proofErr w:type="spellEnd"/>
      <w:r w:rsidRPr="00252976">
        <w:rPr>
          <w:rFonts w:ascii="Times" w:hAnsi="Times"/>
          <w:color w:val="000000"/>
          <w:lang w:eastAsia="pl-PL"/>
        </w:rPr>
        <w:t xml:space="preserve">́. 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spacing w:line="240" w:lineRule="atLeast"/>
        <w:jc w:val="center"/>
        <w:rPr>
          <w:rFonts w:ascii="Times" w:hAnsi="Times"/>
          <w:b/>
          <w:color w:val="000000"/>
        </w:rPr>
      </w:pPr>
      <w:r w:rsidRPr="00514D0A">
        <w:rPr>
          <w:rFonts w:ascii="Times" w:hAnsi="Times"/>
          <w:b/>
          <w:color w:val="000000"/>
        </w:rPr>
        <w:t>KOORDYNATORZY KONKURSU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Magdalena Suchożeberska 510-436-003</w:t>
      </w:r>
    </w:p>
    <w:p w:rsidR="0001372C" w:rsidRPr="00514D0A" w:rsidRDefault="0001372C" w:rsidP="00514D0A">
      <w:pPr>
        <w:spacing w:line="240" w:lineRule="atLeast"/>
        <w:rPr>
          <w:rFonts w:ascii="Times" w:hAnsi="Times"/>
          <w:color w:val="000000"/>
        </w:rPr>
      </w:pPr>
      <w:r w:rsidRPr="00514D0A">
        <w:rPr>
          <w:rFonts w:ascii="Times" w:hAnsi="Times"/>
          <w:color w:val="000000"/>
        </w:rPr>
        <w:t>Iwona Pietruczuk- Skolimowska 728-493-625</w:t>
      </w:r>
    </w:p>
    <w:p w:rsidR="0001372C" w:rsidRPr="000B4AB2" w:rsidRDefault="0001372C">
      <w:pPr>
        <w:rPr>
          <w:rFonts w:ascii="Times" w:hAnsi="Times"/>
        </w:rPr>
      </w:pPr>
      <w:r w:rsidRPr="00AF4E2A">
        <w:rPr>
          <w:rFonts w:ascii="Times" w:hAnsi="Times"/>
          <w:color w:val="000000"/>
          <w:lang w:eastAsia="pl-PL"/>
        </w:rPr>
        <w:br/>
      </w:r>
    </w:p>
    <w:sectPr w:rsidR="0001372C" w:rsidRPr="000B4AB2" w:rsidSect="00977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Braill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F81"/>
    <w:multiLevelType w:val="hybridMultilevel"/>
    <w:tmpl w:val="02D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3CF"/>
    <w:multiLevelType w:val="hybridMultilevel"/>
    <w:tmpl w:val="1370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420DE"/>
    <w:multiLevelType w:val="multilevel"/>
    <w:tmpl w:val="51B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5144"/>
    <w:multiLevelType w:val="hybridMultilevel"/>
    <w:tmpl w:val="CF98B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E1827"/>
    <w:multiLevelType w:val="multilevel"/>
    <w:tmpl w:val="A57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A03"/>
    <w:multiLevelType w:val="hybridMultilevel"/>
    <w:tmpl w:val="633C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D2D3D"/>
    <w:multiLevelType w:val="hybridMultilevel"/>
    <w:tmpl w:val="4BC4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C6EDB"/>
    <w:multiLevelType w:val="hybridMultilevel"/>
    <w:tmpl w:val="05F4D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9C608E"/>
    <w:multiLevelType w:val="hybridMultilevel"/>
    <w:tmpl w:val="A4B0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F164C"/>
    <w:multiLevelType w:val="hybridMultilevel"/>
    <w:tmpl w:val="A306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745BD"/>
    <w:multiLevelType w:val="hybridMultilevel"/>
    <w:tmpl w:val="CAA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37B7B"/>
    <w:multiLevelType w:val="hybridMultilevel"/>
    <w:tmpl w:val="2EAABF4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C264B"/>
    <w:multiLevelType w:val="hybridMultilevel"/>
    <w:tmpl w:val="90406E7A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78D3168"/>
    <w:multiLevelType w:val="hybridMultilevel"/>
    <w:tmpl w:val="7DE2C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4128F"/>
    <w:multiLevelType w:val="hybridMultilevel"/>
    <w:tmpl w:val="3AD8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63CCF"/>
    <w:multiLevelType w:val="hybridMultilevel"/>
    <w:tmpl w:val="299474F8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C228A7"/>
    <w:multiLevelType w:val="multilevel"/>
    <w:tmpl w:val="A8A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CD0F75"/>
    <w:multiLevelType w:val="hybridMultilevel"/>
    <w:tmpl w:val="ECE00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35FD"/>
    <w:multiLevelType w:val="multilevel"/>
    <w:tmpl w:val="B0B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B50EDA"/>
    <w:multiLevelType w:val="hybridMultilevel"/>
    <w:tmpl w:val="F0E88F54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F33CE8"/>
    <w:multiLevelType w:val="hybridMultilevel"/>
    <w:tmpl w:val="B82C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7E127C"/>
    <w:multiLevelType w:val="hybridMultilevel"/>
    <w:tmpl w:val="9B7ECBE6"/>
    <w:lvl w:ilvl="0" w:tplc="B69C096C">
      <w:start w:val="1"/>
      <w:numFmt w:val="decimal"/>
      <w:lvlText w:val="%1."/>
      <w:lvlJc w:val="left"/>
      <w:pPr>
        <w:ind w:left="643" w:hanging="360"/>
      </w:pPr>
      <w:rPr>
        <w:rFonts w:ascii="Times" w:hAnsi="Times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7BBF20FD"/>
    <w:multiLevelType w:val="hybridMultilevel"/>
    <w:tmpl w:val="BDF2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0F1322"/>
    <w:multiLevelType w:val="multilevel"/>
    <w:tmpl w:val="887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11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5"/>
  </w:num>
  <w:num w:numId="19">
    <w:abstractNumId w:val="6"/>
  </w:num>
  <w:num w:numId="20">
    <w:abstractNumId w:val="17"/>
  </w:num>
  <w:num w:numId="21">
    <w:abstractNumId w:val="14"/>
  </w:num>
  <w:num w:numId="22">
    <w:abstractNumId w:val="20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2"/>
    <w:rsid w:val="000013BE"/>
    <w:rsid w:val="0001372C"/>
    <w:rsid w:val="000B4AB2"/>
    <w:rsid w:val="00252976"/>
    <w:rsid w:val="002B0BB3"/>
    <w:rsid w:val="00493882"/>
    <w:rsid w:val="00514D0A"/>
    <w:rsid w:val="00526589"/>
    <w:rsid w:val="005E46D5"/>
    <w:rsid w:val="00627EF9"/>
    <w:rsid w:val="00632797"/>
    <w:rsid w:val="008F5AAF"/>
    <w:rsid w:val="00915BBD"/>
    <w:rsid w:val="00977E13"/>
    <w:rsid w:val="00AC5458"/>
    <w:rsid w:val="00AF4E2A"/>
    <w:rsid w:val="00B104C2"/>
    <w:rsid w:val="00B90E04"/>
    <w:rsid w:val="00BC2CD1"/>
    <w:rsid w:val="00C12614"/>
    <w:rsid w:val="00D759BF"/>
    <w:rsid w:val="00E235C6"/>
    <w:rsid w:val="00E33996"/>
    <w:rsid w:val="00E95275"/>
    <w:rsid w:val="00F67B07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8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04C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104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AF4E2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3279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327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rsid w:val="00627EF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8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04C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104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AF4E2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3279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327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rsid w:val="00627EF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zala@gmina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</cp:revision>
  <cp:lastPrinted>2019-02-26T21:21:00Z</cp:lastPrinted>
  <dcterms:created xsi:type="dcterms:W3CDTF">2019-03-08T10:41:00Z</dcterms:created>
  <dcterms:modified xsi:type="dcterms:W3CDTF">2019-03-08T10:41:00Z</dcterms:modified>
</cp:coreProperties>
</file>