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B3" w:rsidRPr="00A91744" w:rsidRDefault="00D15AB3" w:rsidP="00D15AB3">
      <w:pPr>
        <w:shd w:val="clear" w:color="auto" w:fill="FFFFFF"/>
        <w:spacing w:after="0" w:line="276" w:lineRule="auto"/>
        <w:jc w:val="center"/>
        <w:rPr>
          <w:rFonts w:ascii="Times New Roman" w:eastAsia="Times New Roman" w:hAnsi="Times New Roman" w:cs="Times New Roman"/>
          <w:b/>
          <w:bCs/>
          <w:i/>
          <w:color w:val="404040"/>
          <w:sz w:val="28"/>
          <w:szCs w:val="28"/>
          <w:lang w:eastAsia="pl-PL"/>
        </w:rPr>
      </w:pPr>
      <w:r w:rsidRPr="00A91744">
        <w:rPr>
          <w:rFonts w:ascii="Times New Roman" w:eastAsia="Times New Roman" w:hAnsi="Times New Roman" w:cs="Times New Roman"/>
          <w:b/>
          <w:bCs/>
          <w:i/>
          <w:color w:val="404040"/>
          <w:sz w:val="28"/>
          <w:szCs w:val="28"/>
          <w:lang w:eastAsia="pl-PL"/>
        </w:rPr>
        <w:t xml:space="preserve">WEWNĘTRZNE PROCEDURY BEZPIECZEŃSTWA </w:t>
      </w:r>
    </w:p>
    <w:p w:rsidR="00A91744" w:rsidRPr="00A91744" w:rsidRDefault="00D15AB3" w:rsidP="00D15AB3">
      <w:pPr>
        <w:shd w:val="clear" w:color="auto" w:fill="FFFFFF"/>
        <w:spacing w:after="0" w:line="276" w:lineRule="auto"/>
        <w:jc w:val="center"/>
        <w:rPr>
          <w:rFonts w:ascii="Times New Roman" w:eastAsia="Times New Roman" w:hAnsi="Times New Roman" w:cs="Times New Roman"/>
          <w:b/>
          <w:bCs/>
          <w:i/>
          <w:color w:val="404040"/>
          <w:sz w:val="28"/>
          <w:szCs w:val="28"/>
          <w:lang w:eastAsia="pl-PL"/>
        </w:rPr>
      </w:pPr>
      <w:r w:rsidRPr="00A91744">
        <w:rPr>
          <w:rFonts w:ascii="Times New Roman" w:eastAsia="Times New Roman" w:hAnsi="Times New Roman" w:cs="Times New Roman"/>
          <w:b/>
          <w:bCs/>
          <w:i/>
          <w:color w:val="404040"/>
          <w:sz w:val="28"/>
          <w:szCs w:val="28"/>
          <w:lang w:eastAsia="pl-PL"/>
        </w:rPr>
        <w:t>obowiązujące w Zespole Oświatowo- Wychowawczym w Strzale</w:t>
      </w:r>
    </w:p>
    <w:p w:rsidR="00D15AB3" w:rsidRPr="00A91744" w:rsidRDefault="00D15AB3" w:rsidP="00D15AB3">
      <w:pPr>
        <w:shd w:val="clear" w:color="auto" w:fill="FFFFFF"/>
        <w:spacing w:after="0" w:line="276" w:lineRule="auto"/>
        <w:jc w:val="center"/>
        <w:rPr>
          <w:rFonts w:ascii="Times New Roman" w:eastAsia="Times New Roman" w:hAnsi="Times New Roman" w:cs="Times New Roman"/>
          <w:b/>
          <w:bCs/>
          <w:i/>
          <w:color w:val="404040"/>
          <w:sz w:val="28"/>
          <w:szCs w:val="28"/>
          <w:lang w:eastAsia="pl-PL"/>
        </w:rPr>
      </w:pPr>
      <w:r w:rsidRPr="00A91744">
        <w:rPr>
          <w:rFonts w:ascii="Times New Roman" w:eastAsia="Times New Roman" w:hAnsi="Times New Roman" w:cs="Times New Roman"/>
          <w:b/>
          <w:bCs/>
          <w:i/>
          <w:color w:val="404040"/>
          <w:sz w:val="28"/>
          <w:szCs w:val="28"/>
          <w:lang w:eastAsia="pl-PL"/>
        </w:rPr>
        <w:t xml:space="preserve"> od 1września 2021r.</w:t>
      </w:r>
    </w:p>
    <w:p w:rsidR="00D15AB3" w:rsidRPr="00A91744" w:rsidRDefault="00D15AB3" w:rsidP="00D15AB3">
      <w:pPr>
        <w:shd w:val="clear" w:color="auto" w:fill="FFFFFF"/>
        <w:spacing w:after="0" w:line="276" w:lineRule="auto"/>
        <w:jc w:val="center"/>
        <w:rPr>
          <w:rFonts w:ascii="Times New Roman" w:eastAsia="Times New Roman" w:hAnsi="Times New Roman" w:cs="Times New Roman"/>
          <w:b/>
          <w:bCs/>
          <w:i/>
          <w:color w:val="404040"/>
          <w:sz w:val="24"/>
          <w:szCs w:val="24"/>
          <w:lang w:eastAsia="pl-PL"/>
        </w:rPr>
      </w:pPr>
      <w:r w:rsidRPr="00A91744">
        <w:rPr>
          <w:rFonts w:ascii="Times New Roman" w:eastAsia="Times New Roman" w:hAnsi="Times New Roman" w:cs="Times New Roman"/>
          <w:b/>
          <w:bCs/>
          <w:i/>
          <w:color w:val="404040"/>
          <w:sz w:val="24"/>
          <w:szCs w:val="24"/>
          <w:lang w:eastAsia="pl-PL"/>
        </w:rPr>
        <w:t xml:space="preserve">opracowane na podstawie wytycznych </w:t>
      </w:r>
    </w:p>
    <w:p w:rsidR="00D15AB3" w:rsidRPr="00A91744" w:rsidRDefault="00D15AB3" w:rsidP="00D15AB3">
      <w:pPr>
        <w:shd w:val="clear" w:color="auto" w:fill="FFFFFF"/>
        <w:spacing w:after="0" w:line="276" w:lineRule="auto"/>
        <w:jc w:val="center"/>
        <w:rPr>
          <w:rFonts w:ascii="Times New Roman" w:eastAsia="Times New Roman" w:hAnsi="Times New Roman" w:cs="Times New Roman"/>
          <w:b/>
          <w:bCs/>
          <w:i/>
          <w:color w:val="404040"/>
          <w:sz w:val="28"/>
          <w:szCs w:val="28"/>
          <w:lang w:eastAsia="pl-PL"/>
        </w:rPr>
      </w:pPr>
      <w:r w:rsidRPr="00A91744">
        <w:rPr>
          <w:rFonts w:ascii="Times New Roman" w:eastAsia="Times New Roman" w:hAnsi="Times New Roman" w:cs="Times New Roman"/>
          <w:b/>
          <w:bCs/>
          <w:i/>
          <w:color w:val="404040"/>
          <w:sz w:val="24"/>
          <w:szCs w:val="24"/>
          <w:lang w:eastAsia="pl-PL"/>
        </w:rPr>
        <w:t xml:space="preserve">Ministra Edukacji Narodowej, Ministra Zdrowia i Głównego Inspektora Sanitarnego. </w:t>
      </w:r>
    </w:p>
    <w:p w:rsidR="00D15AB3" w:rsidRDefault="00D15AB3" w:rsidP="00D15AB3">
      <w:pPr>
        <w:shd w:val="clear" w:color="auto" w:fill="FFFFFF"/>
        <w:spacing w:after="0" w:line="276" w:lineRule="auto"/>
        <w:jc w:val="center"/>
        <w:rPr>
          <w:rFonts w:ascii="Times New Roman" w:eastAsia="Times New Roman" w:hAnsi="Times New Roman" w:cs="Times New Roman"/>
          <w:b/>
          <w:bCs/>
          <w:color w:val="404040"/>
          <w:sz w:val="28"/>
          <w:szCs w:val="28"/>
          <w:lang w:eastAsia="pl-PL"/>
        </w:rPr>
      </w:pPr>
    </w:p>
    <w:p w:rsidR="00D15AB3" w:rsidRPr="00C22C5B" w:rsidRDefault="00D15AB3" w:rsidP="00D15AB3">
      <w:pPr>
        <w:shd w:val="clear" w:color="auto" w:fill="FFFFFF"/>
        <w:tabs>
          <w:tab w:val="left" w:pos="8931"/>
        </w:tabs>
        <w:spacing w:line="360" w:lineRule="atLeast"/>
        <w:jc w:val="both"/>
        <w:textAlignment w:val="baseline"/>
        <w:rPr>
          <w:rFonts w:ascii="Times New Roman" w:hAnsi="Times New Roman"/>
          <w:b/>
          <w:bCs/>
          <w:color w:val="454545"/>
          <w:lang w:eastAsia="pl-PL"/>
        </w:rPr>
      </w:pPr>
      <w:r w:rsidRPr="00C22C5B">
        <w:rPr>
          <w:rFonts w:ascii="Times New Roman" w:hAnsi="Times New Roman"/>
          <w:b/>
          <w:bCs/>
          <w:color w:val="000000"/>
          <w:bdr w:val="none" w:sz="0" w:space="0" w:color="auto" w:frame="1"/>
          <w:lang w:eastAsia="pl-PL"/>
        </w:rPr>
        <w:t>Podstawa prawna:</w:t>
      </w:r>
    </w:p>
    <w:p w:rsidR="00D15AB3" w:rsidRPr="00F97D80" w:rsidRDefault="00D15AB3" w:rsidP="00D15AB3">
      <w:pPr>
        <w:pStyle w:val="Tytu1"/>
        <w:numPr>
          <w:ilvl w:val="0"/>
          <w:numId w:val="2"/>
        </w:numPr>
        <w:shd w:val="clear" w:color="auto" w:fill="FFFFFF"/>
        <w:spacing w:before="0" w:beforeAutospacing="0" w:after="0" w:afterAutospacing="0"/>
        <w:ind w:right="-31"/>
        <w:jc w:val="both"/>
        <w:textAlignment w:val="baseline"/>
        <w:rPr>
          <w:color w:val="1B1B1B"/>
          <w:sz w:val="20"/>
          <w:szCs w:val="20"/>
        </w:rPr>
      </w:pPr>
      <w:r w:rsidRPr="00F97D80">
        <w:rPr>
          <w:color w:val="1B1B1B"/>
          <w:sz w:val="20"/>
          <w:szCs w:val="20"/>
        </w:rPr>
        <w:t xml:space="preserve">Rozporządzenie Ministra Edukacji i Nauki z dnia 28 maja 2021 r. w sprawie czasowego ograniczenia funkcjonowania jednostek systemu oświaty w związku z zapobieganiem, przeciwdziałaniem </w:t>
      </w:r>
      <w:r w:rsidR="00A91744">
        <w:rPr>
          <w:color w:val="1B1B1B"/>
          <w:sz w:val="20"/>
          <w:szCs w:val="20"/>
        </w:rPr>
        <w:t xml:space="preserve">                   </w:t>
      </w:r>
      <w:r w:rsidRPr="00F97D80">
        <w:rPr>
          <w:color w:val="1B1B1B"/>
          <w:sz w:val="20"/>
          <w:szCs w:val="20"/>
        </w:rPr>
        <w:t xml:space="preserve">i zwalczaniem COVID- 19 (Dz. U. poz. 982 z </w:t>
      </w:r>
      <w:proofErr w:type="spellStart"/>
      <w:r w:rsidRPr="00F97D80">
        <w:rPr>
          <w:color w:val="1B1B1B"/>
          <w:sz w:val="20"/>
          <w:szCs w:val="20"/>
        </w:rPr>
        <w:t>późn</w:t>
      </w:r>
      <w:proofErr w:type="spellEnd"/>
      <w:r w:rsidRPr="00F97D80">
        <w:rPr>
          <w:color w:val="1B1B1B"/>
          <w:sz w:val="20"/>
          <w:szCs w:val="20"/>
        </w:rPr>
        <w:t>. zm.)</w:t>
      </w:r>
    </w:p>
    <w:p w:rsidR="00D15AB3" w:rsidRPr="00657DCD" w:rsidRDefault="00D15AB3" w:rsidP="00D15AB3">
      <w:pPr>
        <w:pStyle w:val="Tytu1"/>
        <w:numPr>
          <w:ilvl w:val="0"/>
          <w:numId w:val="2"/>
        </w:numPr>
        <w:shd w:val="clear" w:color="auto" w:fill="FFFFFF"/>
        <w:spacing w:before="0" w:beforeAutospacing="0" w:after="0" w:afterAutospacing="0"/>
        <w:ind w:right="-31"/>
        <w:jc w:val="both"/>
        <w:textAlignment w:val="baseline"/>
        <w:rPr>
          <w:color w:val="1B1B1B"/>
          <w:sz w:val="20"/>
          <w:szCs w:val="20"/>
        </w:rPr>
      </w:pPr>
      <w:r w:rsidRPr="00657DCD">
        <w:rPr>
          <w:color w:val="1B1B1B"/>
          <w:sz w:val="20"/>
          <w:szCs w:val="20"/>
        </w:rPr>
        <w:t xml:space="preserve">Rozporządzenie Ministra Edukacji Narodowej z dnia 12 sierpnia 2020 r. zmieniające  rozporządzenie </w:t>
      </w:r>
      <w:r w:rsidR="00A91744">
        <w:rPr>
          <w:color w:val="1B1B1B"/>
          <w:sz w:val="20"/>
          <w:szCs w:val="20"/>
        </w:rPr>
        <w:t xml:space="preserve">          </w:t>
      </w:r>
      <w:r w:rsidRPr="00657DCD">
        <w:rPr>
          <w:color w:val="1B1B1B"/>
          <w:sz w:val="20"/>
          <w:szCs w:val="20"/>
        </w:rPr>
        <w:t>w sprawie bezpieczeństwa i higieny w publicznych i niepublicznych szkołach i placówkach.</w:t>
      </w:r>
    </w:p>
    <w:p w:rsidR="00D15AB3" w:rsidRPr="00657DCD" w:rsidRDefault="00D15AB3" w:rsidP="00D15AB3">
      <w:pPr>
        <w:pStyle w:val="Tytu1"/>
        <w:numPr>
          <w:ilvl w:val="0"/>
          <w:numId w:val="2"/>
        </w:numPr>
        <w:shd w:val="clear" w:color="auto" w:fill="FFFFFF"/>
        <w:spacing w:before="0" w:beforeAutospacing="0" w:after="0" w:afterAutospacing="0"/>
        <w:ind w:right="-31"/>
        <w:jc w:val="both"/>
        <w:textAlignment w:val="baseline"/>
        <w:rPr>
          <w:color w:val="1B1B1B"/>
          <w:sz w:val="20"/>
          <w:szCs w:val="20"/>
        </w:rPr>
      </w:pPr>
      <w:r w:rsidRPr="00657DCD">
        <w:rPr>
          <w:color w:val="1B1B1B"/>
          <w:sz w:val="20"/>
          <w:szCs w:val="20"/>
        </w:rPr>
        <w:t>Rozporządzenie Ministra Edukacji Narodowej z dnia 12 sierpnia 2020 r. zmieniające  rozporządzenie</w:t>
      </w:r>
      <w:r w:rsidR="00A91744">
        <w:rPr>
          <w:color w:val="1B1B1B"/>
          <w:sz w:val="20"/>
          <w:szCs w:val="20"/>
        </w:rPr>
        <w:t xml:space="preserve">          </w:t>
      </w:r>
      <w:r w:rsidRPr="00657DCD">
        <w:rPr>
          <w:color w:val="1B1B1B"/>
          <w:sz w:val="20"/>
          <w:szCs w:val="20"/>
        </w:rPr>
        <w:t xml:space="preserve"> w sprawie rodzajów innych form wychowania przedszkolnego, warunków tworzenia i organizowania tych form oraz sposobu ich działania.</w:t>
      </w:r>
    </w:p>
    <w:p w:rsidR="00D15AB3" w:rsidRPr="00657DCD" w:rsidRDefault="00D15AB3" w:rsidP="00D15AB3">
      <w:pPr>
        <w:pStyle w:val="Tytu1"/>
        <w:numPr>
          <w:ilvl w:val="0"/>
          <w:numId w:val="2"/>
        </w:numPr>
        <w:shd w:val="clear" w:color="auto" w:fill="FFFFFF"/>
        <w:spacing w:before="0" w:beforeAutospacing="0" w:after="0" w:afterAutospacing="0"/>
        <w:ind w:right="-31"/>
        <w:jc w:val="both"/>
        <w:textAlignment w:val="baseline"/>
        <w:rPr>
          <w:color w:val="1B1B1B"/>
          <w:sz w:val="20"/>
          <w:szCs w:val="20"/>
        </w:rPr>
      </w:pPr>
      <w:r w:rsidRPr="00657DCD">
        <w:rPr>
          <w:color w:val="1B1B1B"/>
          <w:sz w:val="20"/>
          <w:szCs w:val="20"/>
        </w:rPr>
        <w:t xml:space="preserve"> Rozporządzenie Ministra Edukacji Narodowej z dnia 13 sierpnia 2020 r. zmieniające  rozporządzenie</w:t>
      </w:r>
      <w:r w:rsidR="00A91744">
        <w:rPr>
          <w:color w:val="1B1B1B"/>
          <w:sz w:val="20"/>
          <w:szCs w:val="20"/>
        </w:rPr>
        <w:t xml:space="preserve">  </w:t>
      </w:r>
      <w:r w:rsidRPr="00657DCD">
        <w:rPr>
          <w:color w:val="1B1B1B"/>
          <w:sz w:val="20"/>
          <w:szCs w:val="20"/>
        </w:rPr>
        <w:t xml:space="preserve"> w sprawie czasowego ograniczenia funkcjonowania jednostek systemu     oświaty w związku</w:t>
      </w:r>
      <w:r w:rsidR="00A91744">
        <w:rPr>
          <w:color w:val="1B1B1B"/>
          <w:sz w:val="20"/>
          <w:szCs w:val="20"/>
        </w:rPr>
        <w:t xml:space="preserve">                      </w:t>
      </w:r>
      <w:r w:rsidRPr="00657DCD">
        <w:rPr>
          <w:color w:val="1B1B1B"/>
          <w:sz w:val="20"/>
          <w:szCs w:val="20"/>
        </w:rPr>
        <w:t xml:space="preserve"> z zapobieganiem, przeciwdziałaniem i zwalczaniem COVID-19.</w:t>
      </w:r>
    </w:p>
    <w:p w:rsidR="00D15AB3" w:rsidRPr="00657DCD" w:rsidRDefault="00D15AB3" w:rsidP="00D15AB3">
      <w:pPr>
        <w:pStyle w:val="Tytu1"/>
        <w:numPr>
          <w:ilvl w:val="0"/>
          <w:numId w:val="2"/>
        </w:numPr>
        <w:shd w:val="clear" w:color="auto" w:fill="FFFFFF"/>
        <w:tabs>
          <w:tab w:val="left" w:pos="8931"/>
        </w:tabs>
        <w:spacing w:before="0" w:beforeAutospacing="0" w:after="0" w:afterAutospacing="0"/>
        <w:ind w:right="-31"/>
        <w:jc w:val="both"/>
        <w:textAlignment w:val="baseline"/>
        <w:rPr>
          <w:color w:val="1B1B1B"/>
          <w:sz w:val="20"/>
          <w:szCs w:val="20"/>
        </w:rPr>
      </w:pPr>
      <w:r w:rsidRPr="00657DCD">
        <w:rPr>
          <w:color w:val="1B1B1B"/>
          <w:sz w:val="20"/>
          <w:szCs w:val="20"/>
        </w:rPr>
        <w:t>Rozporządzenie Ministra Edukacji Narodowej z dnia 14 sierpnia 2020 r. zmieniające  rozporządzenie</w:t>
      </w:r>
      <w:r w:rsidR="00A91744">
        <w:rPr>
          <w:color w:val="1B1B1B"/>
          <w:sz w:val="20"/>
          <w:szCs w:val="20"/>
        </w:rPr>
        <w:t xml:space="preserve">                </w:t>
      </w:r>
      <w:r w:rsidRPr="00657DCD">
        <w:rPr>
          <w:color w:val="1B1B1B"/>
          <w:sz w:val="20"/>
          <w:szCs w:val="20"/>
        </w:rPr>
        <w:t xml:space="preserve"> w sprawie szczególnych rozwiązań w okresie czasowego ograniczenia funkcjonowania jednostek systemu oświaty w związku z zapobieganiem, przeciwdziałaniem i zwalczaniem COVID-19.</w:t>
      </w:r>
    </w:p>
    <w:p w:rsidR="00D15AB3" w:rsidRPr="00657DCD" w:rsidRDefault="00D15AB3" w:rsidP="00D15AB3">
      <w:pPr>
        <w:pStyle w:val="Nagwek1"/>
        <w:widowControl w:val="0"/>
        <w:numPr>
          <w:ilvl w:val="0"/>
          <w:numId w:val="2"/>
        </w:numPr>
        <w:tabs>
          <w:tab w:val="left" w:pos="8931"/>
        </w:tabs>
        <w:spacing w:before="0" w:after="0"/>
        <w:ind w:right="-31"/>
        <w:rPr>
          <w:rFonts w:ascii="Times New Roman" w:hAnsi="Times New Roman"/>
          <w:b w:val="0"/>
          <w:color w:val="1A1A1C"/>
          <w:w w:val="105"/>
          <w:sz w:val="20"/>
          <w:szCs w:val="20"/>
        </w:rPr>
      </w:pPr>
      <w:r w:rsidRPr="00657DCD">
        <w:rPr>
          <w:rFonts w:ascii="Times New Roman" w:hAnsi="Times New Roman"/>
          <w:b w:val="0"/>
          <w:color w:val="1A1A1C"/>
          <w:w w:val="105"/>
          <w:sz w:val="20"/>
          <w:szCs w:val="20"/>
        </w:rPr>
        <w:t>Wytyczne</w:t>
      </w:r>
      <w:r w:rsidRPr="00657DCD">
        <w:rPr>
          <w:rFonts w:ascii="Times New Roman" w:hAnsi="Times New Roman"/>
          <w:b w:val="0"/>
          <w:color w:val="1A1A1C"/>
          <w:spacing w:val="-22"/>
          <w:w w:val="105"/>
          <w:sz w:val="20"/>
          <w:szCs w:val="20"/>
        </w:rPr>
        <w:t xml:space="preserve"> </w:t>
      </w:r>
      <w:proofErr w:type="spellStart"/>
      <w:r w:rsidRPr="00657DCD">
        <w:rPr>
          <w:rFonts w:ascii="Times New Roman" w:hAnsi="Times New Roman"/>
          <w:b w:val="0"/>
          <w:color w:val="1A1A1C"/>
          <w:w w:val="105"/>
          <w:sz w:val="20"/>
          <w:szCs w:val="20"/>
        </w:rPr>
        <w:t>MEiN</w:t>
      </w:r>
      <w:proofErr w:type="spellEnd"/>
      <w:r w:rsidRPr="00657DCD">
        <w:rPr>
          <w:rFonts w:ascii="Times New Roman" w:hAnsi="Times New Roman"/>
          <w:b w:val="0"/>
          <w:color w:val="1A1A1C"/>
          <w:w w:val="105"/>
          <w:sz w:val="20"/>
          <w:szCs w:val="20"/>
        </w:rPr>
        <w:t>, MZ i GIS dla szkół podstawowych i ponadpodstawowych- tryb pełny stacjonarny, obowiązujące od 1 września 2021r.</w:t>
      </w:r>
    </w:p>
    <w:p w:rsidR="00D15AB3" w:rsidRPr="003166C5" w:rsidRDefault="00D15AB3" w:rsidP="00A91744">
      <w:pPr>
        <w:rPr>
          <w:rFonts w:ascii="Proxima Nova" w:hAnsi="Proxima Nova" w:cs="Arial"/>
          <w:bCs/>
          <w:color w:val="E6007E"/>
          <w:sz w:val="28"/>
          <w:szCs w:val="28"/>
        </w:rPr>
      </w:pPr>
    </w:p>
    <w:p w:rsidR="00D15AB3" w:rsidRPr="003864CA" w:rsidRDefault="00D15AB3" w:rsidP="00D15AB3">
      <w:pPr>
        <w:pStyle w:val="Nagwek1"/>
        <w:spacing w:before="120" w:after="0"/>
        <w:rPr>
          <w:rFonts w:ascii="Times New Roman" w:eastAsiaTheme="minorHAnsi" w:hAnsi="Times New Roman" w:cs="Times New Roman"/>
          <w:bCs/>
          <w:color w:val="auto"/>
          <w:sz w:val="24"/>
        </w:rPr>
      </w:pPr>
      <w:r w:rsidRPr="003864CA">
        <w:rPr>
          <w:rFonts w:ascii="Times New Roman" w:eastAsiaTheme="minorHAnsi" w:hAnsi="Times New Roman" w:cs="Times New Roman"/>
          <w:color w:val="auto"/>
          <w:sz w:val="24"/>
        </w:rPr>
        <w:t>I. Organizacja zajęć w szkole:</w:t>
      </w:r>
    </w:p>
    <w:p w:rsidR="00D15AB3" w:rsidRPr="00A91744" w:rsidRDefault="00D15AB3" w:rsidP="00D15AB3">
      <w:pPr>
        <w:pStyle w:val="punkty"/>
        <w:numPr>
          <w:ilvl w:val="0"/>
          <w:numId w:val="3"/>
        </w:numPr>
        <w:jc w:val="both"/>
        <w:rPr>
          <w:rFonts w:ascii="Times New Roman" w:hAnsi="Times New Roman" w:cs="Times New Roman"/>
        </w:rPr>
      </w:pPr>
      <w:r w:rsidRPr="00A91744">
        <w:rPr>
          <w:rFonts w:ascii="Times New Roman" w:hAnsi="Times New Roman" w:cs="Times New Roman"/>
        </w:rPr>
        <w:t>Do szkoły może uczęszczać uczeń bez objawów chorobowych sugerujących infekcję dróg oddechowych oraz gdy domownicy nie przebywają na kwarantannie lub</w:t>
      </w:r>
      <w:r w:rsidR="00A91744">
        <w:rPr>
          <w:rFonts w:ascii="Times New Roman" w:hAnsi="Times New Roman" w:cs="Times New Roman"/>
        </w:rPr>
        <w:t xml:space="preserve">                 </w:t>
      </w:r>
      <w:r w:rsidRPr="00A91744">
        <w:rPr>
          <w:rFonts w:ascii="Times New Roman" w:hAnsi="Times New Roman" w:cs="Times New Roman"/>
        </w:rPr>
        <w:t xml:space="preserve"> w izolacji </w:t>
      </w:r>
      <w:r w:rsidR="00A91744">
        <w:rPr>
          <w:rFonts w:ascii="Times New Roman" w:hAnsi="Times New Roman" w:cs="Times New Roman"/>
        </w:rPr>
        <w:t xml:space="preserve"> </w:t>
      </w:r>
      <w:r w:rsidRPr="00A91744">
        <w:rPr>
          <w:rFonts w:ascii="Times New Roman" w:hAnsi="Times New Roman" w:cs="Times New Roman"/>
        </w:rPr>
        <w:t>w warunkach domowych lub w izolacji.</w:t>
      </w:r>
    </w:p>
    <w:p w:rsidR="00D15AB3" w:rsidRPr="00A91744" w:rsidRDefault="00D15AB3" w:rsidP="00D15AB3">
      <w:pPr>
        <w:pStyle w:val="punkty"/>
        <w:numPr>
          <w:ilvl w:val="0"/>
          <w:numId w:val="3"/>
        </w:numPr>
        <w:jc w:val="both"/>
        <w:rPr>
          <w:rFonts w:ascii="Times New Roman" w:hAnsi="Times New Roman" w:cs="Times New Roman"/>
        </w:rPr>
      </w:pPr>
      <w:r w:rsidRPr="00A91744">
        <w:rPr>
          <w:rFonts w:ascii="Times New Roman" w:hAnsi="Times New Roman" w:cs="Times New Roman"/>
        </w:rPr>
        <w:t>Uczniowie mogą być przyprowadzani do szkoły i z niej odbierani przez opiekunów bez objawów chorobowych sugerujących infekcję dróg oddechowych. W drodze do</w:t>
      </w:r>
      <w:r w:rsidR="00A91744">
        <w:rPr>
          <w:rFonts w:ascii="Times New Roman" w:hAnsi="Times New Roman" w:cs="Times New Roman"/>
        </w:rPr>
        <w:t xml:space="preserve">         </w:t>
      </w:r>
      <w:r w:rsidRPr="00A91744">
        <w:rPr>
          <w:rFonts w:ascii="Times New Roman" w:hAnsi="Times New Roman" w:cs="Times New Roman"/>
        </w:rPr>
        <w:t xml:space="preserve"> i ze szkoły opiekunowie z dziećmi oraz uczniowie przestrzegają aktualnych przepisów prawa dotyczących zachowania w przestrzeni publicznej. </w:t>
      </w:r>
    </w:p>
    <w:p w:rsidR="00D15AB3" w:rsidRPr="00A91744" w:rsidRDefault="00D15AB3" w:rsidP="00D15AB3">
      <w:pPr>
        <w:pStyle w:val="punkty"/>
        <w:numPr>
          <w:ilvl w:val="0"/>
          <w:numId w:val="3"/>
        </w:numPr>
        <w:jc w:val="both"/>
        <w:rPr>
          <w:rFonts w:ascii="Times New Roman" w:hAnsi="Times New Roman" w:cs="Times New Roman"/>
        </w:rPr>
      </w:pPr>
      <w:r w:rsidRPr="00A91744">
        <w:rPr>
          <w:rFonts w:ascii="Times New Roman" w:hAnsi="Times New Roman" w:cs="Times New Roman"/>
          <w:color w:val="000000"/>
          <w:lang w:bidi="pl-PL"/>
        </w:rPr>
        <w:t xml:space="preserve">Przy wejściach do budynku szkoły zamieszczone są informacje o </w:t>
      </w:r>
      <w:r w:rsidRPr="00A91744">
        <w:rPr>
          <w:rFonts w:ascii="Times New Roman" w:hAnsi="Times New Roman" w:cs="Times New Roman"/>
          <w:lang w:bidi="pl-PL"/>
        </w:rPr>
        <w:t>obowiązku dezynfekowania rąk oraz instrukcje</w:t>
      </w:r>
      <w:r w:rsidRPr="00A91744">
        <w:rPr>
          <w:rFonts w:ascii="Times New Roman" w:hAnsi="Times New Roman" w:cs="Times New Roman"/>
          <w:color w:val="000000"/>
          <w:lang w:bidi="pl-PL"/>
        </w:rPr>
        <w:t xml:space="preserve"> użycia środka dezynfekującego. Wszystkim wchodzącym do budynku szkoły umożliwia się skorzystanie z płynu do dezynfekcji rąk. </w:t>
      </w:r>
    </w:p>
    <w:p w:rsidR="00D15AB3" w:rsidRPr="00A91744" w:rsidRDefault="00D15AB3" w:rsidP="00D15AB3">
      <w:pPr>
        <w:pStyle w:val="punkty"/>
        <w:numPr>
          <w:ilvl w:val="0"/>
          <w:numId w:val="3"/>
        </w:numPr>
        <w:jc w:val="both"/>
        <w:rPr>
          <w:rFonts w:ascii="Times New Roman" w:hAnsi="Times New Roman" w:cs="Times New Roman"/>
        </w:rPr>
      </w:pPr>
      <w:r w:rsidRPr="00A91744">
        <w:rPr>
          <w:rFonts w:ascii="Times New Roman" w:hAnsi="Times New Roman" w:cs="Times New Roman"/>
          <w:lang w:bidi="pl-PL"/>
        </w:rPr>
        <w:t xml:space="preserve">Opiekunowie odprowadzający dzieci mogą wchodzić do przestrzeni wspólnej szkoły </w:t>
      </w:r>
      <w:r w:rsidR="00A87920">
        <w:rPr>
          <w:rFonts w:ascii="Times New Roman" w:hAnsi="Times New Roman" w:cs="Times New Roman"/>
        </w:rPr>
        <w:t>(przy wejściach do szkoły</w:t>
      </w:r>
      <w:r w:rsidRPr="00A91744">
        <w:rPr>
          <w:rFonts w:ascii="Times New Roman" w:hAnsi="Times New Roman" w:cs="Times New Roman"/>
          <w:lang w:bidi="pl-PL"/>
        </w:rPr>
        <w:t>), zachowując zasady:</w:t>
      </w:r>
    </w:p>
    <w:p w:rsidR="00D15AB3" w:rsidRPr="00A91744" w:rsidRDefault="00D15AB3" w:rsidP="00D15AB3">
      <w:pPr>
        <w:pStyle w:val="punkty"/>
        <w:numPr>
          <w:ilvl w:val="0"/>
          <w:numId w:val="4"/>
        </w:numPr>
        <w:ind w:left="1418" w:hanging="284"/>
        <w:jc w:val="both"/>
        <w:rPr>
          <w:rFonts w:ascii="Times New Roman" w:hAnsi="Times New Roman" w:cs="Times New Roman"/>
        </w:rPr>
      </w:pPr>
      <w:r w:rsidRPr="00A91744">
        <w:rPr>
          <w:rFonts w:ascii="Times New Roman" w:hAnsi="Times New Roman" w:cs="Times New Roman"/>
          <w:lang w:bidi="pl-PL"/>
        </w:rPr>
        <w:t>1 opiekun z dzieckiem/dziećmi,</w:t>
      </w:r>
    </w:p>
    <w:p w:rsidR="00D15AB3" w:rsidRPr="00A91744" w:rsidRDefault="00D15AB3" w:rsidP="00D15AB3">
      <w:pPr>
        <w:pStyle w:val="punkty"/>
        <w:numPr>
          <w:ilvl w:val="0"/>
          <w:numId w:val="4"/>
        </w:numPr>
        <w:ind w:left="1418" w:hanging="284"/>
        <w:jc w:val="both"/>
        <w:rPr>
          <w:rFonts w:ascii="Times New Roman" w:hAnsi="Times New Roman" w:cs="Times New Roman"/>
        </w:rPr>
      </w:pPr>
      <w:r w:rsidRPr="00A91744">
        <w:rPr>
          <w:rFonts w:ascii="Times New Roman" w:hAnsi="Times New Roman" w:cs="Times New Roman"/>
          <w:lang w:bidi="pl-PL"/>
        </w:rPr>
        <w:t>dystansu od kolejnego opiekuna z dzieckiem/dziećmi min. 1,5 m,</w:t>
      </w:r>
    </w:p>
    <w:p w:rsidR="00D15AB3" w:rsidRPr="00A91744" w:rsidRDefault="00D15AB3" w:rsidP="00D15AB3">
      <w:pPr>
        <w:pStyle w:val="punkty"/>
        <w:numPr>
          <w:ilvl w:val="0"/>
          <w:numId w:val="4"/>
        </w:numPr>
        <w:ind w:left="1418" w:hanging="284"/>
        <w:jc w:val="both"/>
        <w:rPr>
          <w:rFonts w:ascii="Times New Roman" w:hAnsi="Times New Roman" w:cs="Times New Roman"/>
        </w:rPr>
      </w:pPr>
      <w:r w:rsidRPr="00A91744">
        <w:rPr>
          <w:rFonts w:ascii="Times New Roman" w:hAnsi="Times New Roman" w:cs="Times New Roman"/>
          <w:lang w:bidi="pl-PL"/>
        </w:rPr>
        <w:t xml:space="preserve">dystansu od pracowników szkoły min. 1,5 m, </w:t>
      </w:r>
    </w:p>
    <w:p w:rsidR="00D15AB3" w:rsidRPr="00A91744" w:rsidRDefault="00D15AB3" w:rsidP="00D15AB3">
      <w:pPr>
        <w:pStyle w:val="punkty"/>
        <w:numPr>
          <w:ilvl w:val="0"/>
          <w:numId w:val="4"/>
        </w:numPr>
        <w:ind w:left="1418" w:hanging="284"/>
        <w:jc w:val="both"/>
        <w:rPr>
          <w:rFonts w:ascii="Times New Roman" w:hAnsi="Times New Roman" w:cs="Times New Roman"/>
        </w:rPr>
      </w:pPr>
      <w:r w:rsidRPr="00A91744">
        <w:rPr>
          <w:rFonts w:ascii="Times New Roman" w:hAnsi="Times New Roman" w:cs="Times New Roman"/>
          <w:lang w:bidi="pl-PL"/>
        </w:rPr>
        <w:t>opiekunowie zobowiązani są przestrzegać obowiązujących przepisów prawa związanych z bezpieczeństwem zdrowotnym obywateli (m.in. stosować środki ochronne: osłona ust i nosa, rękawiczki jednorazowe lub dezynfekcja rąk).</w:t>
      </w:r>
    </w:p>
    <w:p w:rsidR="00D15AB3" w:rsidRPr="00A91744" w:rsidRDefault="00D15AB3" w:rsidP="00D15AB3">
      <w:pPr>
        <w:pStyle w:val="punkty"/>
        <w:numPr>
          <w:ilvl w:val="0"/>
          <w:numId w:val="3"/>
        </w:numPr>
        <w:jc w:val="both"/>
        <w:rPr>
          <w:rFonts w:ascii="Times New Roman" w:hAnsi="Times New Roman" w:cs="Times New Roman"/>
        </w:rPr>
      </w:pPr>
      <w:r w:rsidRPr="00A91744">
        <w:rPr>
          <w:rFonts w:ascii="Times New Roman" w:hAnsi="Times New Roman" w:cs="Times New Roman"/>
        </w:rPr>
        <w:t>Rodzice/prawni opiekunowie dzieci  mogą przebywać tylko wydzielonym dla nich sektorze</w:t>
      </w:r>
      <w:r w:rsidR="00A91744">
        <w:rPr>
          <w:rFonts w:ascii="Times New Roman" w:hAnsi="Times New Roman" w:cs="Times New Roman"/>
        </w:rPr>
        <w:t xml:space="preserve"> (w miejscach wspólnych przy wejściach do szkoły)</w:t>
      </w:r>
      <w:r w:rsidRPr="00A91744">
        <w:rPr>
          <w:rFonts w:ascii="Times New Roman" w:hAnsi="Times New Roman" w:cs="Times New Roman"/>
        </w:rPr>
        <w:t xml:space="preserve">. Wyjątek stanowią </w:t>
      </w:r>
      <w:r w:rsidRPr="00A91744">
        <w:rPr>
          <w:rFonts w:ascii="Times New Roman" w:hAnsi="Times New Roman" w:cs="Times New Roman"/>
        </w:rPr>
        <w:lastRenderedPageBreak/>
        <w:t xml:space="preserve">rodzice dzieci </w:t>
      </w:r>
      <w:r w:rsidR="00A91744">
        <w:rPr>
          <w:rFonts w:ascii="Times New Roman" w:hAnsi="Times New Roman" w:cs="Times New Roman"/>
        </w:rPr>
        <w:t xml:space="preserve">z oddziałów przedszkolnych </w:t>
      </w:r>
      <w:proofErr w:type="spellStart"/>
      <w:r w:rsidR="00A91744">
        <w:rPr>
          <w:rFonts w:ascii="Times New Roman" w:hAnsi="Times New Roman" w:cs="Times New Roman"/>
        </w:rPr>
        <w:t>Oa</w:t>
      </w:r>
      <w:proofErr w:type="spellEnd"/>
      <w:r w:rsidRPr="00A91744">
        <w:rPr>
          <w:rFonts w:ascii="Times New Roman" w:hAnsi="Times New Roman" w:cs="Times New Roman"/>
        </w:rPr>
        <w:t xml:space="preserve"> i klas pierwszych, którzy w czasie realizacji programu adaptacji dzieci do warunków szkolnych, mogą wejść z dzieckiem do szatni</w:t>
      </w:r>
      <w:r w:rsidR="00A91744">
        <w:rPr>
          <w:rFonts w:ascii="Times New Roman" w:hAnsi="Times New Roman" w:cs="Times New Roman"/>
        </w:rPr>
        <w:t>. Obowiązuje wtedy zasada</w:t>
      </w:r>
      <w:r w:rsidRPr="00A91744">
        <w:rPr>
          <w:rFonts w:ascii="Times New Roman" w:hAnsi="Times New Roman" w:cs="Times New Roman"/>
        </w:rPr>
        <w:t xml:space="preserve"> jeden rodzic + jedno dziecko. W szatni może</w:t>
      </w:r>
      <w:r w:rsidR="00A91744">
        <w:rPr>
          <w:rFonts w:ascii="Times New Roman" w:hAnsi="Times New Roman" w:cs="Times New Roman"/>
        </w:rPr>
        <w:t xml:space="preserve">       </w:t>
      </w:r>
      <w:r w:rsidRPr="00A91744">
        <w:rPr>
          <w:rFonts w:ascii="Times New Roman" w:hAnsi="Times New Roman" w:cs="Times New Roman"/>
        </w:rPr>
        <w:t xml:space="preserve"> w tym samym czasie przebywać maksymalnie 5 rodziców. </w:t>
      </w:r>
    </w:p>
    <w:p w:rsidR="00D15AB3" w:rsidRPr="00A91744" w:rsidRDefault="00D15AB3" w:rsidP="00D15AB3">
      <w:pPr>
        <w:pStyle w:val="punkty"/>
        <w:numPr>
          <w:ilvl w:val="0"/>
          <w:numId w:val="3"/>
        </w:numPr>
        <w:jc w:val="both"/>
        <w:rPr>
          <w:rFonts w:ascii="Times New Roman" w:hAnsi="Times New Roman" w:cs="Times New Roman"/>
        </w:rPr>
      </w:pPr>
      <w:r w:rsidRPr="00A91744">
        <w:rPr>
          <w:rFonts w:ascii="Times New Roman" w:hAnsi="Times New Roman" w:cs="Times New Roman"/>
        </w:rPr>
        <w:t>Ograniczone jest przebywanie w szkole osób z zewnątrz do niezbędnego minimum (obowiązuje je stosowanie środków ochronnych: osłona ust i nosa, rękawiczki jednorazowe lub dezynfekcja rąk, tylko osoby bez objawów chorobowych sugerujących infekcję dróg oddechowych) i w wyznaczonych obszarach.</w:t>
      </w:r>
    </w:p>
    <w:p w:rsidR="00D15AB3" w:rsidRPr="00A91744" w:rsidRDefault="00D15AB3" w:rsidP="00D15AB3">
      <w:pPr>
        <w:pStyle w:val="punkty"/>
        <w:numPr>
          <w:ilvl w:val="0"/>
          <w:numId w:val="3"/>
        </w:numPr>
        <w:jc w:val="both"/>
        <w:rPr>
          <w:rFonts w:ascii="Times New Roman" w:hAnsi="Times New Roman" w:cs="Times New Roman"/>
        </w:rPr>
      </w:pPr>
      <w:r w:rsidRPr="00A91744">
        <w:rPr>
          <w:rFonts w:ascii="Times New Roman" w:hAnsi="Times New Roman" w:cs="Times New Roman"/>
        </w:rPr>
        <w:t>Zapewnione są sposoby szybkiej, skutecznej komunikacji z opiekunami ucznia. Rekomendowany jest kontakt z wykorzystaniem technik komunikacji na odległość. Jeśli rodzic</w:t>
      </w:r>
      <w:r w:rsidRPr="00A91744">
        <w:rPr>
          <w:rFonts w:ascii="Times New Roman" w:hAnsi="Times New Roman" w:cs="Times New Roman"/>
          <w:color w:val="FF0000"/>
        </w:rPr>
        <w:t xml:space="preserve"> </w:t>
      </w:r>
      <w:r w:rsidRPr="00A91744">
        <w:rPr>
          <w:rFonts w:ascii="Times New Roman" w:hAnsi="Times New Roman" w:cs="Times New Roman"/>
        </w:rPr>
        <w:t>osobiście chce spotkać się z nauczycielem, pedagogiem, dyrektorem lub wejść do sekretariatu proszony jest o wcześniejsze telefoniczne  umówienie spotkania.</w:t>
      </w:r>
    </w:p>
    <w:p w:rsidR="00D15AB3" w:rsidRPr="00A91744" w:rsidRDefault="00D15AB3" w:rsidP="00D15AB3">
      <w:pPr>
        <w:pStyle w:val="punkty"/>
        <w:numPr>
          <w:ilvl w:val="0"/>
          <w:numId w:val="3"/>
        </w:numPr>
        <w:jc w:val="both"/>
        <w:rPr>
          <w:rFonts w:ascii="Times New Roman" w:hAnsi="Times New Roman" w:cs="Times New Roman"/>
        </w:rPr>
      </w:pPr>
      <w:r w:rsidRPr="00A91744">
        <w:rPr>
          <w:rFonts w:ascii="Times New Roman" w:hAnsi="Times New Roman" w:cs="Times New Roman"/>
        </w:rPr>
        <w:t xml:space="preserve">Szkoła posiada termometr bezdotykowy, który jest dezynfekowany po użyciu w danej grupie. </w:t>
      </w:r>
    </w:p>
    <w:p w:rsidR="00D15AB3" w:rsidRPr="00A91744" w:rsidRDefault="00D15AB3" w:rsidP="00D15AB3">
      <w:pPr>
        <w:pStyle w:val="punkty"/>
        <w:numPr>
          <w:ilvl w:val="0"/>
          <w:numId w:val="3"/>
        </w:numPr>
        <w:jc w:val="both"/>
        <w:rPr>
          <w:rFonts w:ascii="Times New Roman" w:hAnsi="Times New Roman" w:cs="Times New Roman"/>
        </w:rPr>
      </w:pPr>
      <w:r w:rsidRPr="00A91744">
        <w:rPr>
          <w:rFonts w:ascii="Times New Roman" w:hAnsi="Times New Roman" w:cs="Times New Roman"/>
        </w:rPr>
        <w:t>Jeżeli pracownik szkoły zaobserwuje u ucznia objawy mogące wskazywać na infekcję dróg oddechowych, w tym w szczególności gorączkę, kaszel, należy odizolować ucznia w odrębnym pomieszczeniu lub wyznaczonym miejscu- gabinet pielęgniarki, zapewniając min. 2 m odległości od innych osób i niezwłocznie powiadomić rodziców/opiekunów o konieczności odebrania ucznia ze szkoły (rekomendowany własny środek transportu).</w:t>
      </w:r>
    </w:p>
    <w:p w:rsidR="00D15AB3" w:rsidRPr="00A91744" w:rsidRDefault="00D15AB3" w:rsidP="00D15AB3">
      <w:pPr>
        <w:pStyle w:val="punkty"/>
        <w:numPr>
          <w:ilvl w:val="0"/>
          <w:numId w:val="3"/>
        </w:numPr>
        <w:jc w:val="both"/>
        <w:rPr>
          <w:rFonts w:ascii="Times New Roman" w:hAnsi="Times New Roman" w:cs="Times New Roman"/>
        </w:rPr>
      </w:pPr>
      <w:r w:rsidRPr="00A91744">
        <w:rPr>
          <w:rFonts w:ascii="Times New Roman" w:hAnsi="Times New Roman" w:cs="Times New Roman"/>
        </w:rPr>
        <w:t xml:space="preserve">W przypadku wystąpienia niepokojących objawów chorobowych u ucznia należy obowiązkowo dokonać pomiaru temperatury jego ciała, jeżeli pomiar termometrem bezdotykowym wynosi 38°C lub wyżej – należy powiadomić rodziców ucznia w celu ustalenia sposobu odebrania dziecka ze szkoły oraz przypomnieć o obowiązku skorzystania z </w:t>
      </w:r>
      <w:proofErr w:type="spellStart"/>
      <w:r w:rsidRPr="00A91744">
        <w:rPr>
          <w:rFonts w:ascii="Times New Roman" w:hAnsi="Times New Roman" w:cs="Times New Roman"/>
        </w:rPr>
        <w:t>teleporady</w:t>
      </w:r>
      <w:proofErr w:type="spellEnd"/>
      <w:r w:rsidRPr="00A91744">
        <w:rPr>
          <w:rFonts w:ascii="Times New Roman" w:hAnsi="Times New Roman" w:cs="Times New Roman"/>
        </w:rPr>
        <w:t xml:space="preserve"> medycznej.</w:t>
      </w:r>
    </w:p>
    <w:p w:rsidR="00D15AB3" w:rsidRPr="00A91744" w:rsidRDefault="00D15AB3" w:rsidP="00D15AB3">
      <w:pPr>
        <w:pStyle w:val="punkty"/>
        <w:numPr>
          <w:ilvl w:val="0"/>
          <w:numId w:val="3"/>
        </w:numPr>
        <w:jc w:val="both"/>
        <w:rPr>
          <w:rFonts w:ascii="Times New Roman" w:hAnsi="Times New Roman" w:cs="Times New Roman"/>
        </w:rPr>
      </w:pPr>
      <w:r w:rsidRPr="00A91744">
        <w:rPr>
          <w:rFonts w:ascii="Times New Roman" w:hAnsi="Times New Roman" w:cs="Times New Roman"/>
        </w:rPr>
        <w:t>W przypadku uczniów ze zmniejszoną odpornością na choroby należy poinformować rodziców o możliwości pozostania ucznia w domu (zgodnie ze wskazaniem lekarskim/ po konsultacji medycznej) i zapewnić kontakt ze szkołą na ten czas.</w:t>
      </w:r>
    </w:p>
    <w:p w:rsidR="00D15AB3" w:rsidRPr="00A91744" w:rsidRDefault="00D15AB3" w:rsidP="00D15AB3">
      <w:pPr>
        <w:pStyle w:val="punkty"/>
        <w:numPr>
          <w:ilvl w:val="0"/>
          <w:numId w:val="3"/>
        </w:numPr>
        <w:jc w:val="both"/>
        <w:rPr>
          <w:rFonts w:ascii="Times New Roman" w:hAnsi="Times New Roman" w:cs="Times New Roman"/>
        </w:rPr>
      </w:pPr>
      <w:r w:rsidRPr="00A91744">
        <w:rPr>
          <w:rFonts w:ascii="Times New Roman" w:hAnsi="Times New Roman" w:cs="Times New Roman"/>
        </w:rPr>
        <w:t>W miarę możliwości organizacja pracy szkoły i jej koordynacja, umożliwi zachowanie dystansu między osobami przebywającymi na terenie szkoły, szczególnie w miejscach wspólnych i ograniczy gromadzenie się uczniów na terenie szkoły (np. różne godziny przychodzenia uczniów z poszczególnych klas do szkoły, różne godziny przerw lub zajęć na boisku) oraz unikanie częstej zmiany pomieszczeń, w których odbywają się zajęcia.</w:t>
      </w:r>
    </w:p>
    <w:p w:rsidR="00D15AB3" w:rsidRPr="00A91744" w:rsidRDefault="00D15AB3" w:rsidP="00D15AB3">
      <w:pPr>
        <w:pStyle w:val="punkty"/>
        <w:numPr>
          <w:ilvl w:val="0"/>
          <w:numId w:val="9"/>
        </w:numPr>
        <w:ind w:left="1418" w:hanging="425"/>
        <w:jc w:val="both"/>
        <w:rPr>
          <w:rFonts w:ascii="Times New Roman" w:hAnsi="Times New Roman" w:cs="Times New Roman"/>
        </w:rPr>
      </w:pPr>
      <w:r w:rsidRPr="00A91744">
        <w:rPr>
          <w:rFonts w:ascii="Times New Roman" w:hAnsi="Times New Roman" w:cs="Times New Roman"/>
        </w:rPr>
        <w:t>w miarę możliwości uczniowie będą przebywać w wyznaczonej, przypisanej im sali lekcyjnej, z wyjątkiem lekcji wychowania fizycznego i informatyki oraz  zajęć dodatkowych i  terapeutycznych (wszystkie zajęcia prowadzone przez różnych nauczycieli z daną klasą odbywają się w jednej sali);</w:t>
      </w:r>
    </w:p>
    <w:p w:rsidR="00D15AB3" w:rsidRPr="00A91744" w:rsidRDefault="00D15AB3" w:rsidP="00D15AB3">
      <w:pPr>
        <w:pStyle w:val="punkty"/>
        <w:numPr>
          <w:ilvl w:val="0"/>
          <w:numId w:val="9"/>
        </w:numPr>
        <w:ind w:left="1418" w:hanging="425"/>
        <w:jc w:val="both"/>
        <w:rPr>
          <w:rFonts w:ascii="Times New Roman" w:hAnsi="Times New Roman" w:cs="Times New Roman"/>
        </w:rPr>
      </w:pPr>
      <w:r w:rsidRPr="00A91744">
        <w:rPr>
          <w:rFonts w:ascii="Times New Roman" w:hAnsi="Times New Roman" w:cs="Times New Roman"/>
        </w:rPr>
        <w:t>uczniowie będą korzystać z przypisanych ich klasie korytarzy i pomieszczeń higienicznych;</w:t>
      </w:r>
    </w:p>
    <w:p w:rsidR="00D15AB3" w:rsidRPr="00A91744" w:rsidRDefault="00D15AB3" w:rsidP="00D15AB3">
      <w:pPr>
        <w:pStyle w:val="punkty"/>
        <w:numPr>
          <w:ilvl w:val="0"/>
          <w:numId w:val="9"/>
        </w:numPr>
        <w:ind w:left="1418" w:hanging="425"/>
        <w:jc w:val="both"/>
        <w:rPr>
          <w:rFonts w:ascii="Times New Roman" w:hAnsi="Times New Roman" w:cs="Times New Roman"/>
        </w:rPr>
      </w:pPr>
      <w:r w:rsidRPr="00A91744">
        <w:rPr>
          <w:rFonts w:ascii="Times New Roman" w:hAnsi="Times New Roman" w:cs="Times New Roman"/>
        </w:rPr>
        <w:t>w szkole wyznaczone są sektory przebywania uczniów i miejsca wspólne;</w:t>
      </w:r>
    </w:p>
    <w:p w:rsidR="00D15AB3" w:rsidRPr="00A91744" w:rsidRDefault="00D15AB3" w:rsidP="00D15AB3">
      <w:pPr>
        <w:pStyle w:val="punkty"/>
        <w:numPr>
          <w:ilvl w:val="0"/>
          <w:numId w:val="9"/>
        </w:numPr>
        <w:ind w:left="1418" w:hanging="425"/>
        <w:jc w:val="both"/>
        <w:rPr>
          <w:rFonts w:ascii="Times New Roman" w:hAnsi="Times New Roman" w:cs="Times New Roman"/>
        </w:rPr>
      </w:pPr>
      <w:r w:rsidRPr="00A91744">
        <w:rPr>
          <w:rFonts w:ascii="Times New Roman" w:hAnsi="Times New Roman" w:cs="Times New Roman"/>
        </w:rPr>
        <w:t xml:space="preserve">ograniczone będzie do minimum przychodzenie i przebywanie osób trzecich, </w:t>
      </w:r>
      <w:r w:rsidR="00A91744">
        <w:rPr>
          <w:rFonts w:ascii="Times New Roman" w:hAnsi="Times New Roman" w:cs="Times New Roman"/>
        </w:rPr>
        <w:t xml:space="preserve">         </w:t>
      </w:r>
      <w:r w:rsidRPr="00A91744">
        <w:rPr>
          <w:rFonts w:ascii="Times New Roman" w:hAnsi="Times New Roman" w:cs="Times New Roman"/>
        </w:rPr>
        <w:t>w tym w strefach wydzielonych;</w:t>
      </w:r>
    </w:p>
    <w:p w:rsidR="00D15AB3" w:rsidRPr="00A91744" w:rsidRDefault="00D15AB3" w:rsidP="00D15AB3">
      <w:pPr>
        <w:pStyle w:val="punkty"/>
        <w:numPr>
          <w:ilvl w:val="0"/>
          <w:numId w:val="9"/>
        </w:numPr>
        <w:ind w:left="1418" w:hanging="425"/>
        <w:jc w:val="both"/>
        <w:rPr>
          <w:rFonts w:ascii="Times New Roman" w:hAnsi="Times New Roman" w:cs="Times New Roman"/>
        </w:rPr>
      </w:pPr>
      <w:r w:rsidRPr="00A91744">
        <w:rPr>
          <w:rFonts w:ascii="Times New Roman" w:hAnsi="Times New Roman" w:cs="Times New Roman"/>
        </w:rPr>
        <w:lastRenderedPageBreak/>
        <w:t>uczniów obowiązuje zachowanie dystansu między sobą w przestrzeniach wspólnych szkoły lub stosowanie przez nich osłony ust i nosa (korytarze, szatnia);</w:t>
      </w:r>
    </w:p>
    <w:p w:rsidR="00D15AB3" w:rsidRPr="00A91744" w:rsidRDefault="00D15AB3" w:rsidP="00D15AB3">
      <w:pPr>
        <w:pStyle w:val="punkty"/>
        <w:numPr>
          <w:ilvl w:val="0"/>
          <w:numId w:val="9"/>
        </w:numPr>
        <w:ind w:left="1418" w:hanging="425"/>
        <w:jc w:val="both"/>
        <w:rPr>
          <w:rFonts w:ascii="Times New Roman" w:hAnsi="Times New Roman" w:cs="Times New Roman"/>
        </w:rPr>
      </w:pPr>
      <w:r w:rsidRPr="00A91744">
        <w:rPr>
          <w:rFonts w:ascii="Times New Roman" w:hAnsi="Times New Roman" w:cs="Times New Roman"/>
        </w:rPr>
        <w:t>między pracownikami szkoły w przestrzeniach wspólnych obowiązuje zachowanie dystansu lub stosowanie przez nich osłony ust i nosa (pokój nauczycielski, korytarz);</w:t>
      </w:r>
    </w:p>
    <w:p w:rsidR="00D15AB3" w:rsidRPr="00A91744" w:rsidRDefault="00D15AB3" w:rsidP="00D15AB3">
      <w:pPr>
        <w:pStyle w:val="punkty"/>
        <w:numPr>
          <w:ilvl w:val="0"/>
          <w:numId w:val="9"/>
        </w:numPr>
        <w:ind w:left="1418" w:hanging="425"/>
        <w:jc w:val="both"/>
        <w:rPr>
          <w:rFonts w:ascii="Times New Roman" w:hAnsi="Times New Roman" w:cs="Times New Roman"/>
        </w:rPr>
      </w:pPr>
      <w:r w:rsidRPr="00A91744">
        <w:rPr>
          <w:rFonts w:ascii="Times New Roman" w:hAnsi="Times New Roman" w:cs="Times New Roman"/>
        </w:rPr>
        <w:t>w każdej sali lekcyjnej  będzie udostępniony środek do dezynfekcji rąk;</w:t>
      </w:r>
    </w:p>
    <w:p w:rsidR="00D15AB3" w:rsidRPr="00A91744" w:rsidRDefault="00D15AB3" w:rsidP="00D15AB3">
      <w:pPr>
        <w:pStyle w:val="punkty"/>
        <w:numPr>
          <w:ilvl w:val="0"/>
          <w:numId w:val="9"/>
        </w:numPr>
        <w:ind w:left="1418" w:hanging="425"/>
        <w:jc w:val="both"/>
        <w:rPr>
          <w:rFonts w:ascii="Times New Roman" w:hAnsi="Times New Roman" w:cs="Times New Roman"/>
        </w:rPr>
      </w:pPr>
      <w:r w:rsidRPr="00A91744">
        <w:rPr>
          <w:rFonts w:ascii="Times New Roman" w:hAnsi="Times New Roman" w:cs="Times New Roman"/>
        </w:rPr>
        <w:t>zalecane będzie przychodzenie do szkoły według opracowanego grafiku;</w:t>
      </w:r>
    </w:p>
    <w:p w:rsidR="00D15AB3" w:rsidRPr="00A91744" w:rsidRDefault="00D15AB3" w:rsidP="00D15AB3">
      <w:pPr>
        <w:pStyle w:val="punkty"/>
        <w:numPr>
          <w:ilvl w:val="0"/>
          <w:numId w:val="9"/>
        </w:numPr>
        <w:ind w:left="1418" w:hanging="425"/>
        <w:jc w:val="both"/>
        <w:rPr>
          <w:rFonts w:ascii="Times New Roman" w:hAnsi="Times New Roman" w:cs="Times New Roman"/>
        </w:rPr>
      </w:pPr>
      <w:r w:rsidRPr="00A91744">
        <w:rPr>
          <w:rFonts w:ascii="Times New Roman" w:hAnsi="Times New Roman" w:cs="Times New Roman"/>
        </w:rPr>
        <w:t>zaleca się by dzieci klas I-III, nie zapisane na świetlice  oraz  uczniowie klas IV i VI rozpoczynający lekcje od II zmiany, przychodzą do szkoły najwcześniej 30 min przed rozpoczęciem lekcji i  oczekują na zajęcia na korytarzu przy sali gimnastycznej pod opieką nauczyciela dyżurującego;</w:t>
      </w:r>
    </w:p>
    <w:p w:rsidR="00D15AB3" w:rsidRPr="00A91744" w:rsidRDefault="00D15AB3" w:rsidP="00D15AB3">
      <w:pPr>
        <w:pStyle w:val="punkty"/>
        <w:numPr>
          <w:ilvl w:val="0"/>
          <w:numId w:val="9"/>
        </w:numPr>
        <w:ind w:left="1418" w:hanging="425"/>
        <w:jc w:val="both"/>
        <w:rPr>
          <w:rFonts w:ascii="Times New Roman" w:hAnsi="Times New Roman" w:cs="Times New Roman"/>
        </w:rPr>
      </w:pPr>
      <w:r w:rsidRPr="00A91744">
        <w:rPr>
          <w:rFonts w:ascii="Times New Roman" w:hAnsi="Times New Roman" w:cs="Times New Roman"/>
        </w:rPr>
        <w:t>zaleca się by dzieci klas I-III, nie zapisane na świetlicę, rozpoczynające lekcje od I zmiany, przychodzą do szkoły najwcześniej 30 min przed rozpoczęciem lekcji i oczekują na zajęcia na korytarzu przy sali gimnastycznej pod opieką nauczyciela dyżurującego;</w:t>
      </w:r>
    </w:p>
    <w:p w:rsidR="00D15AB3" w:rsidRPr="00A91744" w:rsidRDefault="00D15AB3" w:rsidP="00D15AB3">
      <w:pPr>
        <w:pStyle w:val="punkty"/>
        <w:numPr>
          <w:ilvl w:val="0"/>
          <w:numId w:val="9"/>
        </w:numPr>
        <w:ind w:left="1418" w:hanging="425"/>
        <w:jc w:val="both"/>
        <w:rPr>
          <w:rFonts w:ascii="Times New Roman" w:hAnsi="Times New Roman" w:cs="Times New Roman"/>
        </w:rPr>
      </w:pPr>
      <w:r w:rsidRPr="00A91744">
        <w:rPr>
          <w:rFonts w:ascii="Times New Roman" w:hAnsi="Times New Roman" w:cs="Times New Roman"/>
        </w:rPr>
        <w:t>na boisko na zajęcia lekcyjne uczniowie wychodzą wyłącznie z nauczycielem;</w:t>
      </w:r>
    </w:p>
    <w:p w:rsidR="00D15AB3" w:rsidRPr="00A91744" w:rsidRDefault="00D15AB3" w:rsidP="00D15AB3">
      <w:pPr>
        <w:pStyle w:val="punkty"/>
        <w:numPr>
          <w:ilvl w:val="0"/>
          <w:numId w:val="9"/>
        </w:numPr>
        <w:ind w:left="1418" w:hanging="425"/>
        <w:jc w:val="both"/>
        <w:rPr>
          <w:rFonts w:ascii="Times New Roman" w:hAnsi="Times New Roman" w:cs="Times New Roman"/>
        </w:rPr>
      </w:pPr>
      <w:r w:rsidRPr="00A91744">
        <w:rPr>
          <w:rFonts w:ascii="Times New Roman" w:hAnsi="Times New Roman" w:cs="Times New Roman"/>
        </w:rPr>
        <w:t>na placu zabaw uczniowie przebywają pod opieką nauczyciela dyżurującego;</w:t>
      </w:r>
    </w:p>
    <w:p w:rsidR="00D15AB3" w:rsidRPr="00A91744" w:rsidRDefault="00D15AB3" w:rsidP="00D15AB3">
      <w:pPr>
        <w:pStyle w:val="punkty"/>
        <w:numPr>
          <w:ilvl w:val="0"/>
          <w:numId w:val="9"/>
        </w:numPr>
        <w:ind w:left="1418" w:hanging="425"/>
        <w:jc w:val="both"/>
        <w:rPr>
          <w:rFonts w:ascii="Times New Roman" w:hAnsi="Times New Roman" w:cs="Times New Roman"/>
        </w:rPr>
      </w:pPr>
      <w:r w:rsidRPr="00A91744">
        <w:rPr>
          <w:rFonts w:ascii="Times New Roman" w:hAnsi="Times New Roman" w:cs="Times New Roman"/>
        </w:rPr>
        <w:t>wzmożony będzie dyżur nauczycieli przed lekcjami i podczas przerw międzylekcyjnych;</w:t>
      </w:r>
    </w:p>
    <w:p w:rsidR="00D15AB3" w:rsidRPr="00A91744" w:rsidRDefault="00D15AB3" w:rsidP="00D15AB3">
      <w:pPr>
        <w:pStyle w:val="punkty"/>
        <w:numPr>
          <w:ilvl w:val="0"/>
          <w:numId w:val="9"/>
        </w:numPr>
        <w:ind w:left="1418" w:hanging="425"/>
        <w:jc w:val="both"/>
        <w:rPr>
          <w:rFonts w:ascii="Times New Roman" w:hAnsi="Times New Roman" w:cs="Times New Roman"/>
        </w:rPr>
      </w:pPr>
      <w:r w:rsidRPr="00A91744">
        <w:rPr>
          <w:rFonts w:ascii="Times New Roman" w:hAnsi="Times New Roman" w:cs="Times New Roman"/>
        </w:rPr>
        <w:t xml:space="preserve">na przerwie w klasach IV-VIII zalecane są maseczki dla uczniów, nauczycieli </w:t>
      </w:r>
      <w:r w:rsidR="00A91744">
        <w:rPr>
          <w:rFonts w:ascii="Times New Roman" w:hAnsi="Times New Roman" w:cs="Times New Roman"/>
        </w:rPr>
        <w:t xml:space="preserve">     </w:t>
      </w:r>
      <w:r w:rsidRPr="00A91744">
        <w:rPr>
          <w:rFonts w:ascii="Times New Roman" w:hAnsi="Times New Roman" w:cs="Times New Roman"/>
        </w:rPr>
        <w:t>i pracowników szkoły oraz zachowanie dystansu społecznego;</w:t>
      </w:r>
    </w:p>
    <w:p w:rsidR="00D15AB3" w:rsidRPr="00A91744" w:rsidRDefault="00D15AB3" w:rsidP="00D15AB3">
      <w:pPr>
        <w:pStyle w:val="punkty"/>
        <w:numPr>
          <w:ilvl w:val="0"/>
          <w:numId w:val="9"/>
        </w:numPr>
        <w:ind w:left="1418" w:hanging="425"/>
        <w:jc w:val="both"/>
        <w:rPr>
          <w:rFonts w:ascii="Times New Roman" w:hAnsi="Times New Roman" w:cs="Times New Roman"/>
        </w:rPr>
      </w:pPr>
      <w:r w:rsidRPr="00A91744">
        <w:rPr>
          <w:rFonts w:ascii="Times New Roman" w:hAnsi="Times New Roman" w:cs="Times New Roman"/>
        </w:rPr>
        <w:t>nauczyciele w klasach I-III organizują przerwy dla swoich uczniów</w:t>
      </w:r>
      <w:r w:rsidR="00A91744">
        <w:rPr>
          <w:rFonts w:ascii="Times New Roman" w:hAnsi="Times New Roman" w:cs="Times New Roman"/>
        </w:rPr>
        <w:t xml:space="preserve">                   </w:t>
      </w:r>
      <w:r w:rsidRPr="00A91744">
        <w:rPr>
          <w:rFonts w:ascii="Times New Roman" w:hAnsi="Times New Roman" w:cs="Times New Roman"/>
        </w:rPr>
        <w:t xml:space="preserve"> w interwałach adekwatnych do potrzeb, jednak nie rzadziej niż co 45 min, dbając, by uczniowie mieli ograniczony kontakt z dziećmi z innych klas;</w:t>
      </w:r>
    </w:p>
    <w:p w:rsidR="00D15AB3" w:rsidRPr="00A91744" w:rsidRDefault="00D15AB3" w:rsidP="00D15AB3">
      <w:pPr>
        <w:pStyle w:val="punkty"/>
        <w:numPr>
          <w:ilvl w:val="0"/>
          <w:numId w:val="9"/>
        </w:numPr>
        <w:ind w:left="1418" w:hanging="425"/>
        <w:jc w:val="both"/>
        <w:rPr>
          <w:rFonts w:ascii="Times New Roman" w:hAnsi="Times New Roman" w:cs="Times New Roman"/>
        </w:rPr>
      </w:pPr>
      <w:r w:rsidRPr="00A91744">
        <w:rPr>
          <w:rFonts w:ascii="Times New Roman" w:hAnsi="Times New Roman" w:cs="Times New Roman"/>
        </w:rPr>
        <w:t>podczas przerw na korytarzu klas I-III, jeśli przebywać będą uczniowie</w:t>
      </w:r>
      <w:r w:rsidR="00A91744">
        <w:rPr>
          <w:rFonts w:ascii="Times New Roman" w:hAnsi="Times New Roman" w:cs="Times New Roman"/>
        </w:rPr>
        <w:t xml:space="preserve">               </w:t>
      </w:r>
      <w:r w:rsidRPr="00A91744">
        <w:rPr>
          <w:rFonts w:ascii="Times New Roman" w:hAnsi="Times New Roman" w:cs="Times New Roman"/>
        </w:rPr>
        <w:t xml:space="preserve"> z więcej niż jednej klasy, zalecane są maseczki dla uczniów, nauczycieli</w:t>
      </w:r>
      <w:r w:rsidR="00A91744">
        <w:rPr>
          <w:rFonts w:ascii="Times New Roman" w:hAnsi="Times New Roman" w:cs="Times New Roman"/>
        </w:rPr>
        <w:t xml:space="preserve">                 </w:t>
      </w:r>
      <w:r w:rsidRPr="00A91744">
        <w:rPr>
          <w:rFonts w:ascii="Times New Roman" w:hAnsi="Times New Roman" w:cs="Times New Roman"/>
        </w:rPr>
        <w:t xml:space="preserve"> i pracowników szkoły oraz zachowanie dystansu społecznego; </w:t>
      </w:r>
    </w:p>
    <w:p w:rsidR="00D15AB3" w:rsidRPr="00A91744" w:rsidRDefault="00D15AB3" w:rsidP="00D15AB3">
      <w:pPr>
        <w:pStyle w:val="punkty"/>
        <w:numPr>
          <w:ilvl w:val="0"/>
          <w:numId w:val="9"/>
        </w:numPr>
        <w:ind w:firstLine="273"/>
        <w:jc w:val="both"/>
        <w:rPr>
          <w:rFonts w:ascii="Times New Roman" w:hAnsi="Times New Roman" w:cs="Times New Roman"/>
        </w:rPr>
      </w:pPr>
      <w:r w:rsidRPr="00A91744">
        <w:rPr>
          <w:rFonts w:ascii="Times New Roman" w:hAnsi="Times New Roman" w:cs="Times New Roman"/>
        </w:rPr>
        <w:t xml:space="preserve">uczniowie będą korzystać z posiłków w stołówce według opracowanych grafików. </w:t>
      </w:r>
    </w:p>
    <w:p w:rsidR="00D15AB3" w:rsidRPr="00A91744" w:rsidRDefault="00D15AB3" w:rsidP="00D15AB3">
      <w:pPr>
        <w:pStyle w:val="punkty"/>
        <w:numPr>
          <w:ilvl w:val="0"/>
          <w:numId w:val="3"/>
        </w:numPr>
        <w:jc w:val="both"/>
        <w:rPr>
          <w:rFonts w:ascii="Times New Roman" w:hAnsi="Times New Roman" w:cs="Times New Roman"/>
        </w:rPr>
      </w:pPr>
      <w:r w:rsidRPr="00A91744">
        <w:rPr>
          <w:rFonts w:ascii="Times New Roman" w:hAnsi="Times New Roman" w:cs="Times New Roman"/>
        </w:rPr>
        <w:t>Bezwzględnie obowiązują ogólne zasady higieny: częste mycie rąk (po przyjściu do szkoły należy bezzwłocznie umyć ręce), ochrona podczas kichania i kaszlu oraz unikanie dotykania oczu, nosa i ust.</w:t>
      </w:r>
    </w:p>
    <w:p w:rsidR="00D15AB3" w:rsidRPr="00A91744" w:rsidRDefault="00D15AB3" w:rsidP="00D15AB3">
      <w:pPr>
        <w:pStyle w:val="punkty"/>
        <w:numPr>
          <w:ilvl w:val="0"/>
          <w:numId w:val="3"/>
        </w:numPr>
        <w:jc w:val="both"/>
        <w:rPr>
          <w:rFonts w:ascii="Times New Roman" w:hAnsi="Times New Roman" w:cs="Times New Roman"/>
        </w:rPr>
      </w:pPr>
      <w:r w:rsidRPr="00A91744">
        <w:rPr>
          <w:rFonts w:ascii="Times New Roman" w:hAnsi="Times New Roman" w:cs="Times New Roman"/>
        </w:rPr>
        <w:t>Przedmioty i sprzęty znajdujące się w sali, których nie można skutecznie umyć, uprać lub dezynfekować, są usunięte lub uniemożliwiony jest do nich dostęp. Przybory do ćwiczeń (piłki, skakanki, obręcze itp.) wykorzystywane podczas zajęć należy czyścić lub dezynfekować.</w:t>
      </w:r>
    </w:p>
    <w:p w:rsidR="00D15AB3" w:rsidRPr="00A91744" w:rsidRDefault="00D15AB3" w:rsidP="00D15AB3">
      <w:pPr>
        <w:pStyle w:val="punkty"/>
        <w:numPr>
          <w:ilvl w:val="0"/>
          <w:numId w:val="3"/>
        </w:numPr>
        <w:jc w:val="both"/>
        <w:rPr>
          <w:rFonts w:ascii="Times New Roman" w:hAnsi="Times New Roman" w:cs="Times New Roman"/>
        </w:rPr>
      </w:pPr>
      <w:r w:rsidRPr="00A91744">
        <w:rPr>
          <w:rFonts w:ascii="Times New Roman" w:hAnsi="Times New Roman" w:cs="Times New Roman"/>
        </w:rPr>
        <w:t>Uczeń posiada własne przybory i podręczniki, które w czasie zajęć mogą znajdować się na stoliku szkolnym ucznia, w tornistrze lub we własnej szafce. Uczniowie nie powinni wymieniać się przyborami szkolnymi między sobą.</w:t>
      </w:r>
    </w:p>
    <w:p w:rsidR="00D15AB3" w:rsidRPr="00A91744" w:rsidRDefault="00D15AB3" w:rsidP="00D15AB3">
      <w:pPr>
        <w:pStyle w:val="punkty"/>
        <w:numPr>
          <w:ilvl w:val="0"/>
          <w:numId w:val="3"/>
        </w:numPr>
        <w:jc w:val="both"/>
        <w:rPr>
          <w:rFonts w:ascii="Times New Roman" w:hAnsi="Times New Roman" w:cs="Times New Roman"/>
        </w:rPr>
      </w:pPr>
      <w:r w:rsidRPr="00A91744">
        <w:rPr>
          <w:rFonts w:ascii="Times New Roman" w:hAnsi="Times New Roman" w:cs="Times New Roman"/>
        </w:rPr>
        <w:t xml:space="preserve">W sali gimnastycznej używany sprzęt sportowy oraz podłoga powinny zostać umyte detergentem lub zdezynfekowane po każdym dniu zajęć, a w miarę możliwości po każdych zajęciach. </w:t>
      </w:r>
    </w:p>
    <w:p w:rsidR="00D15AB3" w:rsidRPr="00A91744" w:rsidRDefault="00D15AB3" w:rsidP="00D15AB3">
      <w:pPr>
        <w:pStyle w:val="punkty"/>
        <w:numPr>
          <w:ilvl w:val="0"/>
          <w:numId w:val="3"/>
        </w:numPr>
        <w:jc w:val="both"/>
        <w:rPr>
          <w:rFonts w:ascii="Times New Roman" w:hAnsi="Times New Roman" w:cs="Times New Roman"/>
        </w:rPr>
      </w:pPr>
      <w:r w:rsidRPr="00A91744">
        <w:rPr>
          <w:rFonts w:ascii="Times New Roman" w:hAnsi="Times New Roman" w:cs="Times New Roman"/>
        </w:rPr>
        <w:lastRenderedPageBreak/>
        <w:t>Należy wietrzyć sale, części wspólne (korytarze) co najmniej raz na godzinę, w czasie przerwy, a w razie potrzeby także w czasie zajęć.</w:t>
      </w:r>
    </w:p>
    <w:p w:rsidR="00D15AB3" w:rsidRPr="00A91744" w:rsidRDefault="00D15AB3" w:rsidP="00D15AB3">
      <w:pPr>
        <w:pStyle w:val="punkty"/>
        <w:numPr>
          <w:ilvl w:val="0"/>
          <w:numId w:val="3"/>
        </w:numPr>
        <w:jc w:val="both"/>
        <w:rPr>
          <w:rFonts w:ascii="Times New Roman" w:hAnsi="Times New Roman" w:cs="Times New Roman"/>
        </w:rPr>
      </w:pPr>
      <w:r w:rsidRPr="00A91744">
        <w:rPr>
          <w:rFonts w:ascii="Times New Roman" w:hAnsi="Times New Roman" w:cs="Times New Roman"/>
        </w:rPr>
        <w:t>Zaleca się korzystanie przez uczniów z boiska szkolnego oraz pobyt na świeżym powietrzu na terenie szkoły, w tym w czasie przerw.</w:t>
      </w:r>
    </w:p>
    <w:p w:rsidR="00D15AB3" w:rsidRPr="00A91744" w:rsidRDefault="00D15AB3" w:rsidP="00D15AB3">
      <w:pPr>
        <w:pStyle w:val="punkty"/>
        <w:numPr>
          <w:ilvl w:val="0"/>
          <w:numId w:val="3"/>
        </w:numPr>
        <w:jc w:val="both"/>
        <w:rPr>
          <w:rFonts w:ascii="Times New Roman" w:hAnsi="Times New Roman" w:cs="Times New Roman"/>
        </w:rPr>
      </w:pPr>
      <w:r w:rsidRPr="00A91744">
        <w:rPr>
          <w:rFonts w:ascii="Times New Roman" w:hAnsi="Times New Roman" w:cs="Times New Roman"/>
        </w:rPr>
        <w:t xml:space="preserve">Podczas realizacji zajęć, w tym zajęć wychowania fizycznego i sportowych, w których nie można zachować dystansu, należy ograniczyć ćwiczenia i gry kontaktowe. </w:t>
      </w:r>
    </w:p>
    <w:p w:rsidR="00D15AB3" w:rsidRPr="00A91744" w:rsidRDefault="00D15AB3" w:rsidP="00D15AB3">
      <w:pPr>
        <w:pStyle w:val="punkty"/>
        <w:numPr>
          <w:ilvl w:val="0"/>
          <w:numId w:val="3"/>
        </w:numPr>
        <w:jc w:val="both"/>
        <w:rPr>
          <w:rFonts w:ascii="Times New Roman" w:hAnsi="Times New Roman" w:cs="Times New Roman"/>
        </w:rPr>
      </w:pPr>
      <w:r w:rsidRPr="00A91744">
        <w:rPr>
          <w:rFonts w:ascii="Times New Roman" w:hAnsi="Times New Roman" w:cs="Times New Roman"/>
        </w:rPr>
        <w:t>Uczeń nie powinien zabierać ze sobą do szkoły niepotrzebnych przedmiotów. Ograniczenie to nie dotyczy dzieci ze specjalnymi potrzebami edukacyjnymi,</w:t>
      </w:r>
      <w:r w:rsidR="00A91744">
        <w:rPr>
          <w:rFonts w:ascii="Times New Roman" w:hAnsi="Times New Roman" w:cs="Times New Roman"/>
        </w:rPr>
        <w:t xml:space="preserve">                   </w:t>
      </w:r>
      <w:r w:rsidRPr="00A91744">
        <w:rPr>
          <w:rFonts w:ascii="Times New Roman" w:hAnsi="Times New Roman" w:cs="Times New Roman"/>
        </w:rPr>
        <w:t xml:space="preserve"> w szczególności z niepełnosprawnościami. W takich przypadkach należy dopilnować, aby dzieci nie udostępniały swoich zabawek innym, natomiast opiekunowie dziecka powinni zadbać o regularne czyszczenie (pranie lub dezynfekcję) zabawki, rzeczy. </w:t>
      </w:r>
    </w:p>
    <w:p w:rsidR="00D15AB3" w:rsidRPr="00A91744" w:rsidRDefault="00D15AB3" w:rsidP="00D15AB3">
      <w:pPr>
        <w:pStyle w:val="punkty"/>
        <w:numPr>
          <w:ilvl w:val="0"/>
          <w:numId w:val="3"/>
        </w:numPr>
        <w:jc w:val="both"/>
        <w:rPr>
          <w:rFonts w:ascii="Times New Roman" w:hAnsi="Times New Roman" w:cs="Times New Roman"/>
        </w:rPr>
      </w:pPr>
      <w:r w:rsidRPr="00A91744">
        <w:rPr>
          <w:rFonts w:ascii="Times New Roman" w:hAnsi="Times New Roman" w:cs="Times New Roman"/>
        </w:rPr>
        <w:t xml:space="preserve">W ramach bezpiecznych zasad korzystania z szatni, wprowadza się różne godziny przychodzenia uczniów do szkoły, umieszczony jest również środek do dezynfekcji rąk przy wejściu do szatni. </w:t>
      </w:r>
    </w:p>
    <w:p w:rsidR="00D15AB3" w:rsidRPr="00A91744" w:rsidRDefault="00D15AB3" w:rsidP="00D15AB3">
      <w:pPr>
        <w:pStyle w:val="punkty"/>
        <w:numPr>
          <w:ilvl w:val="0"/>
          <w:numId w:val="3"/>
        </w:numPr>
        <w:jc w:val="both"/>
        <w:rPr>
          <w:rFonts w:ascii="Times New Roman" w:hAnsi="Times New Roman" w:cs="Times New Roman"/>
        </w:rPr>
      </w:pPr>
      <w:r w:rsidRPr="00A91744">
        <w:rPr>
          <w:rFonts w:ascii="Times New Roman" w:hAnsi="Times New Roman" w:cs="Times New Roman"/>
        </w:rPr>
        <w:t xml:space="preserve">Zajęcia świetlicowe odbywają się w świetlicy szkolnej, a razie potrzeby w innych salach dydaktycznych. W regulaminie korzystania z zajęć świetlicowych są wprowadzone zapisy, dotyczące zachowania bezpieczeństwa w czasie epidemii. </w:t>
      </w:r>
      <w:r w:rsidR="00A91744">
        <w:rPr>
          <w:rFonts w:ascii="Times New Roman" w:hAnsi="Times New Roman" w:cs="Times New Roman"/>
        </w:rPr>
        <w:t xml:space="preserve">              </w:t>
      </w:r>
      <w:r w:rsidRPr="00A91744">
        <w:rPr>
          <w:rFonts w:ascii="Times New Roman" w:hAnsi="Times New Roman" w:cs="Times New Roman"/>
        </w:rPr>
        <w:t xml:space="preserve">W świetlicy znajdują się środki do dezynfekcji rąk, do których jest  łatwy dostęp  wychowanków pod nadzorem opiekuna. Świetlicę należy wietrzyć (nie rzadziej, niż co godzinę w trakcie przebywania dzieci w świetlicy), w tym w szczególności przed przyjęciem wychowanków oraz po przeprowadzeniu dezynfekcji. </w:t>
      </w:r>
    </w:p>
    <w:p w:rsidR="00D15AB3" w:rsidRPr="00A91744" w:rsidRDefault="00D15AB3" w:rsidP="00D15AB3">
      <w:pPr>
        <w:pStyle w:val="punkty"/>
        <w:numPr>
          <w:ilvl w:val="0"/>
          <w:numId w:val="10"/>
        </w:numPr>
        <w:ind w:left="1418" w:hanging="425"/>
        <w:jc w:val="both"/>
        <w:rPr>
          <w:rFonts w:ascii="Times New Roman" w:hAnsi="Times New Roman" w:cs="Times New Roman"/>
        </w:rPr>
      </w:pPr>
      <w:r w:rsidRPr="00A91744">
        <w:rPr>
          <w:rFonts w:ascii="Times New Roman" w:hAnsi="Times New Roman" w:cs="Times New Roman"/>
        </w:rPr>
        <w:t>pierwszeństwo przyjęcia do świetlicy mają dzieci pracowników systemu ochrony zdrowia, służb mundurowych, pracowników handlu i przedsiębiorstw produkcyjnych, realizujący zadania związane z zapobieganiem, przeciwdziałaniem i zwalczaniem COVID-19 w strefie czerwonej i żółtej;</w:t>
      </w:r>
    </w:p>
    <w:p w:rsidR="00D15AB3" w:rsidRPr="00A91744" w:rsidRDefault="00D15AB3" w:rsidP="00D15AB3">
      <w:pPr>
        <w:pStyle w:val="punkty"/>
        <w:numPr>
          <w:ilvl w:val="0"/>
          <w:numId w:val="3"/>
        </w:numPr>
        <w:jc w:val="both"/>
        <w:rPr>
          <w:rFonts w:ascii="Times New Roman" w:hAnsi="Times New Roman" w:cs="Times New Roman"/>
        </w:rPr>
      </w:pPr>
      <w:r w:rsidRPr="00A91744">
        <w:rPr>
          <w:rFonts w:ascii="Times New Roman" w:hAnsi="Times New Roman" w:cs="Times New Roman"/>
        </w:rPr>
        <w:t>Personel kuchenny i pracownicy administracji oraz obsługi sprzątającej powinni ograniczyć kontakty z uczniami oraz nauczycielami.</w:t>
      </w:r>
    </w:p>
    <w:p w:rsidR="00D15AB3" w:rsidRPr="00A91744" w:rsidRDefault="00D15AB3" w:rsidP="00D15AB3">
      <w:pPr>
        <w:pStyle w:val="punkty"/>
        <w:numPr>
          <w:ilvl w:val="0"/>
          <w:numId w:val="3"/>
        </w:numPr>
        <w:jc w:val="both"/>
        <w:rPr>
          <w:rFonts w:ascii="Times New Roman" w:hAnsi="Times New Roman" w:cs="Times New Roman"/>
        </w:rPr>
      </w:pPr>
      <w:r w:rsidRPr="00A91744">
        <w:rPr>
          <w:rFonts w:ascii="Times New Roman" w:hAnsi="Times New Roman" w:cs="Times New Roman"/>
        </w:rPr>
        <w:t>Zajęcia pozalekcyjne organizowane w szkole uwzględniają zasady dotyczące organizacji zajęć lekcyjnych.</w:t>
      </w:r>
    </w:p>
    <w:p w:rsidR="00D15AB3" w:rsidRPr="00A91744" w:rsidRDefault="00D15AB3" w:rsidP="00D15AB3">
      <w:pPr>
        <w:pStyle w:val="punkty"/>
        <w:numPr>
          <w:ilvl w:val="0"/>
          <w:numId w:val="3"/>
        </w:numPr>
        <w:jc w:val="both"/>
        <w:rPr>
          <w:rFonts w:ascii="Times New Roman" w:hAnsi="Times New Roman" w:cs="Times New Roman"/>
          <w:color w:val="FF0000"/>
        </w:rPr>
      </w:pPr>
      <w:r w:rsidRPr="00A91744">
        <w:rPr>
          <w:rFonts w:ascii="Times New Roman" w:hAnsi="Times New Roman" w:cs="Times New Roman"/>
        </w:rPr>
        <w:t xml:space="preserve">Opracowane są procedury bezpieczeństwa dotyczące korzystania z biblioteki szkolnej oraz godziny jej pracy, uwzględniając konieczny okres 2 dni kwarantanny dla książek i innych materiałów przechowywanych w bibliotekach. </w:t>
      </w:r>
    </w:p>
    <w:p w:rsidR="00D15AB3" w:rsidRPr="00A91744" w:rsidRDefault="00D15AB3" w:rsidP="00D15AB3">
      <w:pPr>
        <w:pStyle w:val="punkty"/>
        <w:numPr>
          <w:ilvl w:val="0"/>
          <w:numId w:val="3"/>
        </w:numPr>
        <w:jc w:val="both"/>
        <w:rPr>
          <w:rFonts w:ascii="Times New Roman" w:hAnsi="Times New Roman" w:cs="Times New Roman"/>
        </w:rPr>
      </w:pPr>
      <w:r w:rsidRPr="00A91744">
        <w:rPr>
          <w:rFonts w:ascii="Times New Roman" w:hAnsi="Times New Roman" w:cs="Times New Roman"/>
        </w:rPr>
        <w:t>We współpracy z pielęgniarką szkolną, ustalone są i upowszechnione zasady korzystania z gabinetu profilaktyki zdrowotnej oraz godziny jego pracy, uwzględniając wymagania określone w przepisach prawa oraz aktualnych wytycznych m.in. Ministerstwa Zdrowia i Narodowego Funduszu Zdrowia.</w:t>
      </w:r>
    </w:p>
    <w:p w:rsidR="00D15AB3" w:rsidRPr="00A91744" w:rsidRDefault="00D15AB3" w:rsidP="00D15AB3">
      <w:pPr>
        <w:pStyle w:val="punkty"/>
        <w:numPr>
          <w:ilvl w:val="0"/>
          <w:numId w:val="3"/>
        </w:numPr>
        <w:jc w:val="both"/>
        <w:rPr>
          <w:rFonts w:ascii="Times New Roman" w:hAnsi="Times New Roman" w:cs="Times New Roman"/>
        </w:rPr>
      </w:pPr>
      <w:r w:rsidRPr="00A91744">
        <w:rPr>
          <w:rFonts w:ascii="Times New Roman" w:hAnsi="Times New Roman" w:cs="Times New Roman"/>
          <w:color w:val="000000"/>
          <w:lang w:bidi="pl-PL"/>
        </w:rPr>
        <w:t>Wyłączone jest źródełko wody pitnej.</w:t>
      </w:r>
    </w:p>
    <w:p w:rsidR="00D15AB3" w:rsidRPr="00A91744" w:rsidRDefault="00D15AB3" w:rsidP="00D15AB3">
      <w:pPr>
        <w:pStyle w:val="Nagwek1"/>
        <w:spacing w:before="120" w:after="0"/>
        <w:rPr>
          <w:rFonts w:ascii="Times New Roman" w:eastAsiaTheme="minorHAnsi" w:hAnsi="Times New Roman" w:cs="Times New Roman"/>
          <w:bCs/>
          <w:color w:val="auto"/>
          <w:sz w:val="24"/>
        </w:rPr>
      </w:pPr>
      <w:r w:rsidRPr="00A91744">
        <w:rPr>
          <w:rFonts w:ascii="Times New Roman" w:eastAsiaTheme="minorHAnsi" w:hAnsi="Times New Roman" w:cs="Times New Roman"/>
          <w:color w:val="auto"/>
          <w:sz w:val="24"/>
        </w:rPr>
        <w:t>II. Higiena, czyszczenie i dezynfekcja pomieszczeń i powierzchni</w:t>
      </w:r>
    </w:p>
    <w:p w:rsidR="00D15AB3" w:rsidRPr="00A91744" w:rsidRDefault="00D15AB3" w:rsidP="00D15AB3">
      <w:pPr>
        <w:pStyle w:val="punkty"/>
        <w:numPr>
          <w:ilvl w:val="0"/>
          <w:numId w:val="8"/>
        </w:numPr>
        <w:jc w:val="both"/>
        <w:rPr>
          <w:rFonts w:ascii="Times New Roman" w:hAnsi="Times New Roman" w:cs="Times New Roman"/>
        </w:rPr>
      </w:pPr>
      <w:r w:rsidRPr="00A91744">
        <w:rPr>
          <w:rFonts w:ascii="Times New Roman" w:hAnsi="Times New Roman" w:cs="Times New Roman"/>
        </w:rPr>
        <w:t xml:space="preserve">Przy wejściu głównym umieszczone są numery telefonów do właściwej miejscowo powiatowej stacji sanitarno-epidemiologicznej, oddziału zakaźnego szpitala i służb medycznych. </w:t>
      </w:r>
    </w:p>
    <w:p w:rsidR="00D15AB3" w:rsidRPr="00A91744" w:rsidRDefault="00D15AB3" w:rsidP="00D15AB3">
      <w:pPr>
        <w:pStyle w:val="punkty"/>
        <w:numPr>
          <w:ilvl w:val="0"/>
          <w:numId w:val="8"/>
        </w:numPr>
        <w:jc w:val="both"/>
        <w:rPr>
          <w:rFonts w:ascii="Times New Roman" w:hAnsi="Times New Roman" w:cs="Times New Roman"/>
          <w:color w:val="000000"/>
          <w:lang w:bidi="pl-PL"/>
        </w:rPr>
      </w:pPr>
      <w:r w:rsidRPr="00A91744">
        <w:rPr>
          <w:rFonts w:ascii="Times New Roman" w:hAnsi="Times New Roman" w:cs="Times New Roman"/>
          <w:lang w:bidi="pl-PL"/>
        </w:rPr>
        <w:t xml:space="preserve">Należy dopilnować, aby wszystkie osoby trzecie, w tym rodzice uczniów, wchodzące do szkoły dezynfekowały dłonie lub zakładały rękawiczki ochronne, miały zakryte usta i nos oraz nie przekraczały obowiązujących </w:t>
      </w:r>
      <w:r w:rsidRPr="00A91744">
        <w:rPr>
          <w:rFonts w:ascii="Times New Roman" w:hAnsi="Times New Roman" w:cs="Times New Roman"/>
          <w:color w:val="000000"/>
          <w:lang w:bidi="pl-PL"/>
        </w:rPr>
        <w:t>stref przebywania.</w:t>
      </w:r>
    </w:p>
    <w:p w:rsidR="00D15AB3" w:rsidRPr="00A91744" w:rsidRDefault="00D15AB3" w:rsidP="00D15AB3">
      <w:pPr>
        <w:pStyle w:val="punkty"/>
        <w:numPr>
          <w:ilvl w:val="0"/>
          <w:numId w:val="8"/>
        </w:numPr>
        <w:jc w:val="both"/>
        <w:rPr>
          <w:rFonts w:ascii="Times New Roman" w:hAnsi="Times New Roman" w:cs="Times New Roman"/>
          <w:color w:val="000000"/>
          <w:lang w:bidi="pl-PL"/>
        </w:rPr>
      </w:pPr>
      <w:r w:rsidRPr="00A91744">
        <w:rPr>
          <w:rFonts w:ascii="Times New Roman" w:hAnsi="Times New Roman" w:cs="Times New Roman"/>
          <w:color w:val="000000"/>
          <w:lang w:bidi="pl-PL"/>
        </w:rPr>
        <w:lastRenderedPageBreak/>
        <w:t>Należy regularnie myć ręce wodą z mydłem oraz dopilnować, aby robili to uczniowie, szczególnie po przyjściu do szkoły, przed jedzeniem, po powrocie ze świeżego powietrza i po skorzystaniu z toalety.</w:t>
      </w:r>
    </w:p>
    <w:p w:rsidR="00D15AB3" w:rsidRPr="00A91744" w:rsidRDefault="00D15AB3" w:rsidP="00D15AB3">
      <w:pPr>
        <w:pStyle w:val="punkty"/>
        <w:numPr>
          <w:ilvl w:val="0"/>
          <w:numId w:val="8"/>
        </w:numPr>
        <w:jc w:val="both"/>
        <w:rPr>
          <w:rFonts w:ascii="Times New Roman" w:hAnsi="Times New Roman" w:cs="Times New Roman"/>
          <w:color w:val="000000"/>
          <w:lang w:bidi="pl-PL"/>
        </w:rPr>
      </w:pPr>
      <w:r w:rsidRPr="00A91744">
        <w:rPr>
          <w:rFonts w:ascii="Times New Roman" w:hAnsi="Times New Roman" w:cs="Times New Roman"/>
          <w:color w:val="000000"/>
          <w:lang w:bidi="pl-PL"/>
        </w:rPr>
        <w:t xml:space="preserve">Prowadzony jest monitoring codziennych prac porządkowych, ze szczególnym uwzględnieniem utrzymywania w czystości </w:t>
      </w:r>
      <w:proofErr w:type="spellStart"/>
      <w:r w:rsidRPr="00A91744">
        <w:rPr>
          <w:rFonts w:ascii="Times New Roman" w:hAnsi="Times New Roman" w:cs="Times New Roman"/>
          <w:color w:val="000000"/>
          <w:lang w:bidi="pl-PL"/>
        </w:rPr>
        <w:t>sal</w:t>
      </w:r>
      <w:proofErr w:type="spellEnd"/>
      <w:r w:rsidRPr="00A91744">
        <w:rPr>
          <w:rFonts w:ascii="Times New Roman" w:hAnsi="Times New Roman" w:cs="Times New Roman"/>
          <w:color w:val="000000"/>
          <w:lang w:bidi="pl-PL"/>
        </w:rPr>
        <w:t xml:space="preserve"> zajęć, pomieszczeń sanitarnohigienicznych, ciągów komunikacyjnych, dezynfekcji powierzchni dotykowych </w:t>
      </w:r>
      <w:r w:rsidRPr="00A91744">
        <w:rPr>
          <w:rFonts w:ascii="Times New Roman" w:hAnsi="Times New Roman" w:cs="Times New Roman"/>
        </w:rPr>
        <w:t xml:space="preserve">– </w:t>
      </w:r>
      <w:r w:rsidRPr="00A91744">
        <w:rPr>
          <w:rFonts w:ascii="Times New Roman" w:hAnsi="Times New Roman" w:cs="Times New Roman"/>
          <w:color w:val="000000"/>
          <w:lang w:bidi="pl-PL"/>
        </w:rPr>
        <w:t xml:space="preserve">poręczy, klamek i powierzchni płaskich, w tym blatów w salach i w pomieszczeniach spożywania posiłków, klawiatur, włączników. </w:t>
      </w:r>
    </w:p>
    <w:p w:rsidR="00D15AB3" w:rsidRPr="00A91744" w:rsidRDefault="00D15AB3" w:rsidP="00D15AB3">
      <w:pPr>
        <w:pStyle w:val="punkty"/>
        <w:numPr>
          <w:ilvl w:val="0"/>
          <w:numId w:val="13"/>
        </w:numPr>
        <w:ind w:left="1418" w:hanging="284"/>
        <w:jc w:val="both"/>
        <w:rPr>
          <w:rFonts w:ascii="Times New Roman" w:hAnsi="Times New Roman" w:cs="Times New Roman"/>
          <w:color w:val="000000"/>
          <w:lang w:bidi="pl-PL"/>
        </w:rPr>
      </w:pPr>
      <w:r w:rsidRPr="00A91744">
        <w:rPr>
          <w:rFonts w:ascii="Times New Roman" w:hAnsi="Times New Roman" w:cs="Times New Roman"/>
          <w:color w:val="000000"/>
          <w:lang w:bidi="pl-PL"/>
        </w:rPr>
        <w:t xml:space="preserve">w salach lekcyjnych po wyjściu jednego oddziału  uczniów i przed wejściem kolejnego oddziału do sali, pracownik obsługi dezynfekuje blaty ławek, krzesła, klamki w drzwiach; </w:t>
      </w:r>
    </w:p>
    <w:p w:rsidR="00D15AB3" w:rsidRPr="00A91744" w:rsidRDefault="00D15AB3" w:rsidP="00D15AB3">
      <w:pPr>
        <w:pStyle w:val="punkty"/>
        <w:numPr>
          <w:ilvl w:val="0"/>
          <w:numId w:val="13"/>
        </w:numPr>
        <w:ind w:left="1418" w:hanging="284"/>
        <w:jc w:val="both"/>
        <w:rPr>
          <w:rFonts w:ascii="Times New Roman" w:hAnsi="Times New Roman" w:cs="Times New Roman"/>
          <w:color w:val="000000"/>
          <w:lang w:bidi="pl-PL"/>
        </w:rPr>
      </w:pPr>
      <w:r w:rsidRPr="00A91744">
        <w:rPr>
          <w:rFonts w:ascii="Times New Roman" w:hAnsi="Times New Roman" w:cs="Times New Roman"/>
          <w:color w:val="000000"/>
          <w:lang w:bidi="pl-PL"/>
        </w:rPr>
        <w:t xml:space="preserve">nauczyciel opuszczający salę lekcyjną, gabinet, pokój w którym pracował dezynfekuje swoje stanowisko pracy (biurko, komputer, sprzęt którego dotykał).  </w:t>
      </w:r>
    </w:p>
    <w:p w:rsidR="00D15AB3" w:rsidRPr="00A91744" w:rsidRDefault="00D15AB3" w:rsidP="00D15AB3">
      <w:pPr>
        <w:pStyle w:val="punkty"/>
        <w:numPr>
          <w:ilvl w:val="0"/>
          <w:numId w:val="8"/>
        </w:numPr>
        <w:jc w:val="both"/>
        <w:rPr>
          <w:rFonts w:ascii="Times New Roman" w:hAnsi="Times New Roman" w:cs="Times New Roman"/>
          <w:color w:val="000000"/>
          <w:lang w:bidi="pl-PL"/>
        </w:rPr>
      </w:pPr>
      <w:r w:rsidRPr="00A91744">
        <w:rPr>
          <w:rFonts w:ascii="Times New Roman" w:hAnsi="Times New Roman" w:cs="Times New Roman"/>
          <w:color w:val="000000"/>
          <w:lang w:bidi="pl-PL"/>
        </w:rPr>
        <w:t>Przeprowadzając dezynfekcję, ściśle przestrzegane są zalecenia producenta znajdujące się na opakowaniu środka do dezynfekcji. Ważne jest ścisłe przestrzeganie czasu niezbędnego do wywietrzenia dezynfekowanych pomieszczeń i przedmiotów, tak aby uczniowie nie byli narażeni na wdychanie oparów środków służących do dezynfekcji.</w:t>
      </w:r>
    </w:p>
    <w:p w:rsidR="00D15AB3" w:rsidRPr="00A91744" w:rsidRDefault="00D15AB3" w:rsidP="00D15AB3">
      <w:pPr>
        <w:pStyle w:val="punkty"/>
        <w:numPr>
          <w:ilvl w:val="0"/>
          <w:numId w:val="8"/>
        </w:numPr>
        <w:jc w:val="both"/>
        <w:rPr>
          <w:rFonts w:ascii="Times New Roman" w:hAnsi="Times New Roman" w:cs="Times New Roman"/>
          <w:color w:val="000000"/>
          <w:lang w:bidi="pl-PL"/>
        </w:rPr>
      </w:pPr>
      <w:r w:rsidRPr="00A91744">
        <w:rPr>
          <w:rFonts w:ascii="Times New Roman" w:hAnsi="Times New Roman" w:cs="Times New Roman"/>
          <w:color w:val="000000"/>
          <w:lang w:bidi="pl-PL"/>
        </w:rPr>
        <w:t xml:space="preserve">W pomieszczeniach sanitarnohigienicznych wywieszone są plakaty z zasadami prawidłowego mycia rąk, a przy dozownikach z płynem do dezynfekcji rąk </w:t>
      </w:r>
      <w:r w:rsidRPr="00A91744">
        <w:rPr>
          <w:rFonts w:ascii="Times New Roman" w:hAnsi="Times New Roman" w:cs="Times New Roman"/>
        </w:rPr>
        <w:t>–</w:t>
      </w:r>
      <w:r w:rsidRPr="00A91744">
        <w:rPr>
          <w:rFonts w:ascii="Times New Roman" w:hAnsi="Times New Roman" w:cs="Times New Roman"/>
          <w:color w:val="000000"/>
          <w:lang w:bidi="pl-PL"/>
        </w:rPr>
        <w:t xml:space="preserve"> instrukcje dezynfekcji.</w:t>
      </w:r>
    </w:p>
    <w:p w:rsidR="00D15AB3" w:rsidRPr="00A91744" w:rsidRDefault="00D15AB3" w:rsidP="00D15AB3">
      <w:pPr>
        <w:pStyle w:val="punkty"/>
        <w:numPr>
          <w:ilvl w:val="0"/>
          <w:numId w:val="8"/>
        </w:numPr>
        <w:jc w:val="both"/>
        <w:rPr>
          <w:rFonts w:ascii="Times New Roman" w:hAnsi="Times New Roman" w:cs="Times New Roman"/>
          <w:color w:val="000000"/>
          <w:lang w:bidi="pl-PL"/>
        </w:rPr>
      </w:pPr>
      <w:r w:rsidRPr="00A91744">
        <w:rPr>
          <w:rFonts w:ascii="Times New Roman" w:hAnsi="Times New Roman" w:cs="Times New Roman"/>
          <w:color w:val="000000"/>
          <w:lang w:bidi="pl-PL"/>
        </w:rPr>
        <w:t>Na bieżąco utrzymywana jest czystość urządzeń sanitarno-higienicznych, w tym ich dezynfekcja lub</w:t>
      </w:r>
      <w:r w:rsidRPr="00A91744">
        <w:rPr>
          <w:rFonts w:ascii="Times New Roman" w:hAnsi="Times New Roman" w:cs="Times New Roman"/>
        </w:rPr>
        <w:t xml:space="preserve"> czyszczenie z użyciem detergentu. </w:t>
      </w:r>
    </w:p>
    <w:p w:rsidR="00D15AB3" w:rsidRPr="00A91744" w:rsidRDefault="00D15AB3" w:rsidP="00D15AB3">
      <w:pPr>
        <w:pStyle w:val="punkty"/>
        <w:numPr>
          <w:ilvl w:val="0"/>
          <w:numId w:val="8"/>
        </w:numPr>
        <w:jc w:val="both"/>
        <w:rPr>
          <w:rStyle w:val="Hipercze"/>
          <w:rFonts w:ascii="Times New Roman" w:hAnsi="Times New Roman" w:cs="Times New Roman"/>
          <w:color w:val="000000"/>
          <w:lang w:bidi="pl-PL"/>
        </w:rPr>
      </w:pPr>
      <w:r w:rsidRPr="00A91744">
        <w:rPr>
          <w:rFonts w:ascii="Times New Roman" w:hAnsi="Times New Roman" w:cs="Times New Roman"/>
          <w:color w:val="000000"/>
          <w:lang w:bidi="pl-PL"/>
        </w:rPr>
        <w:t xml:space="preserve">Na terenie szkoły dla uczniów i pracowników używających maseczek lub rękawic jednorazowych,  zapewniony będzie pojemniki do ich wyrzucania. Zalecenia w tym zakresie zostały wskazane na stronie internetowej GIS: </w:t>
      </w:r>
      <w:hyperlink r:id="rId8" w:history="1">
        <w:r w:rsidRPr="00A91744">
          <w:rPr>
            <w:rStyle w:val="Hipercze"/>
            <w:rFonts w:ascii="Times New Roman" w:hAnsi="Times New Roman" w:cs="Times New Roman"/>
            <w:lang w:bidi="pl-PL"/>
          </w:rPr>
          <w:t>https://gis.gov.pl/zdrowie/koronawirus-zdrowie/informacje-i-zalecenia-pl/wytyczne-ws-postepowania-z-odpadami-w-czasie-wystepowania-zakazen-koronawirusem-sars-cov-2/</w:t>
        </w:r>
      </w:hyperlink>
    </w:p>
    <w:p w:rsidR="00D15AB3" w:rsidRPr="00A91744" w:rsidRDefault="00D15AB3" w:rsidP="00D15AB3">
      <w:pPr>
        <w:pStyle w:val="Nagwek1"/>
        <w:spacing w:before="120" w:after="0"/>
        <w:rPr>
          <w:rFonts w:ascii="Times New Roman" w:eastAsiaTheme="minorHAnsi" w:hAnsi="Times New Roman" w:cs="Times New Roman"/>
          <w:bCs/>
          <w:color w:val="auto"/>
          <w:sz w:val="24"/>
        </w:rPr>
      </w:pPr>
      <w:r w:rsidRPr="00A91744">
        <w:rPr>
          <w:rFonts w:ascii="Times New Roman" w:eastAsiaTheme="minorHAnsi" w:hAnsi="Times New Roman" w:cs="Times New Roman"/>
          <w:color w:val="auto"/>
          <w:sz w:val="24"/>
        </w:rPr>
        <w:t>III. Gastronomia</w:t>
      </w:r>
    </w:p>
    <w:p w:rsidR="00D15AB3" w:rsidRPr="00A91744" w:rsidRDefault="00D15AB3" w:rsidP="00A91744">
      <w:pPr>
        <w:pStyle w:val="punkty"/>
        <w:numPr>
          <w:ilvl w:val="0"/>
          <w:numId w:val="5"/>
        </w:numPr>
        <w:jc w:val="both"/>
        <w:rPr>
          <w:rFonts w:ascii="Times New Roman" w:hAnsi="Times New Roman" w:cs="Times New Roman"/>
          <w:lang w:bidi="pl-PL"/>
        </w:rPr>
      </w:pPr>
      <w:bookmarkStart w:id="0" w:name="_GoBack"/>
      <w:bookmarkEnd w:id="0"/>
      <w:r w:rsidRPr="00A91744">
        <w:rPr>
          <w:rFonts w:ascii="Times New Roman" w:hAnsi="Times New Roman" w:cs="Times New Roman"/>
          <w:lang w:bidi="pl-PL"/>
        </w:rPr>
        <w:t xml:space="preserve">Przy organizacji żywienia w szkole (stołówka szkolna, kuchnia, jadalnia i inne pomieszczenia przeznaczone na spożycie ciepłych posiłków), obok warunków higienicznych wymaganych przepisami prawa odnoszącymi się do funkcjonowania żywienia zbiorowego, wprowadzone są zasady szczególnej ostrożności dotyczące zabezpieczenia pracowników dotyczące odległości stanowisk pracy wynoszących min. 1,5 m, </w:t>
      </w:r>
      <w:r w:rsidRPr="00A91744">
        <w:rPr>
          <w:rFonts w:ascii="Times New Roman" w:hAnsi="Times New Roman" w:cs="Times New Roman"/>
        </w:rPr>
        <w:t xml:space="preserve">zapewnione są </w:t>
      </w:r>
      <w:r w:rsidRPr="00A91744">
        <w:rPr>
          <w:rFonts w:ascii="Times New Roman" w:hAnsi="Times New Roman" w:cs="Times New Roman"/>
          <w:lang w:bidi="pl-PL"/>
        </w:rPr>
        <w:t>środki ochrony osobistej. Pracownicy zobowiązani są do utrzymania  wysokiej higieny stanowisk pracy, opakowań produktów, sprzętu kuchennego, naczyń stołowych oraz sztućców, a także higieny osobistej.</w:t>
      </w:r>
    </w:p>
    <w:p w:rsidR="00D15AB3" w:rsidRPr="00A91744" w:rsidRDefault="00D15AB3" w:rsidP="00D15AB3">
      <w:pPr>
        <w:pStyle w:val="punkty"/>
        <w:numPr>
          <w:ilvl w:val="0"/>
          <w:numId w:val="5"/>
        </w:numPr>
        <w:jc w:val="both"/>
        <w:rPr>
          <w:rFonts w:ascii="Times New Roman" w:hAnsi="Times New Roman" w:cs="Times New Roman"/>
          <w:lang w:bidi="pl-PL"/>
        </w:rPr>
      </w:pPr>
      <w:r w:rsidRPr="00A91744">
        <w:rPr>
          <w:rFonts w:ascii="Times New Roman" w:hAnsi="Times New Roman" w:cs="Times New Roman"/>
          <w:lang w:bidi="pl-PL"/>
        </w:rPr>
        <w:t xml:space="preserve">Korzystanie z posiłków odbywa się w miejscu do tego przeznaczonym- stołówka szkolna, zapewniającym prawidłowe warunki sanitarno-higieniczne, zgodnie z zaleceniami </w:t>
      </w:r>
      <w:r w:rsidR="00A91744">
        <w:rPr>
          <w:rFonts w:ascii="Times New Roman" w:hAnsi="Times New Roman" w:cs="Times New Roman"/>
          <w:lang w:bidi="pl-PL"/>
        </w:rPr>
        <w:t xml:space="preserve">          </w:t>
      </w:r>
      <w:r w:rsidRPr="00A91744">
        <w:rPr>
          <w:rFonts w:ascii="Times New Roman" w:hAnsi="Times New Roman" w:cs="Times New Roman"/>
          <w:lang w:bidi="pl-PL"/>
        </w:rPr>
        <w:t xml:space="preserve">w czasie epidemii. Wprowadza się zmianowe wydawanie posiłków i w miarę możliwości - spożywanie ich przy stolikach z rówieśnikami z danej klasy. Po każdej grupie odbywa się czyszczenie blatów stołów i poręczy krzeseł. </w:t>
      </w:r>
    </w:p>
    <w:p w:rsidR="00D15AB3" w:rsidRPr="00A91744" w:rsidRDefault="00D15AB3" w:rsidP="00D15AB3">
      <w:pPr>
        <w:pStyle w:val="punkty"/>
        <w:numPr>
          <w:ilvl w:val="0"/>
          <w:numId w:val="5"/>
        </w:numPr>
        <w:jc w:val="both"/>
        <w:rPr>
          <w:rFonts w:ascii="Times New Roman" w:hAnsi="Times New Roman" w:cs="Times New Roman"/>
          <w:lang w:bidi="pl-PL"/>
        </w:rPr>
      </w:pPr>
      <w:r w:rsidRPr="00A91744">
        <w:rPr>
          <w:rFonts w:ascii="Times New Roman" w:hAnsi="Times New Roman" w:cs="Times New Roman"/>
          <w:lang w:bidi="pl-PL"/>
        </w:rPr>
        <w:t xml:space="preserve">Naczynia i sztućce są myte w zmywarce z dodatkiem detergentu, w temperaturze min. 60°C lub wyparzane. </w:t>
      </w:r>
    </w:p>
    <w:p w:rsidR="00D15AB3" w:rsidRPr="00A91744" w:rsidRDefault="00D15AB3" w:rsidP="00D15AB3">
      <w:pPr>
        <w:pStyle w:val="punkty"/>
        <w:numPr>
          <w:ilvl w:val="0"/>
          <w:numId w:val="5"/>
        </w:numPr>
        <w:jc w:val="both"/>
        <w:rPr>
          <w:rFonts w:ascii="Times New Roman" w:hAnsi="Times New Roman" w:cs="Times New Roman"/>
          <w:lang w:bidi="pl-PL"/>
        </w:rPr>
      </w:pPr>
      <w:r w:rsidRPr="00A91744">
        <w:rPr>
          <w:rFonts w:ascii="Times New Roman" w:hAnsi="Times New Roman" w:cs="Times New Roman"/>
          <w:lang w:bidi="pl-PL"/>
        </w:rPr>
        <w:lastRenderedPageBreak/>
        <w:t xml:space="preserve">W stołówce nie zaleca się samoobsługi. Dania i produkty będą podawane przez osobę do tego wyznaczoną/ obsługę stołówki. </w:t>
      </w:r>
    </w:p>
    <w:p w:rsidR="00D15AB3" w:rsidRPr="00A91744" w:rsidRDefault="00D15AB3" w:rsidP="00D15AB3">
      <w:pPr>
        <w:pStyle w:val="Nagwek1"/>
        <w:spacing w:before="120" w:after="0"/>
        <w:rPr>
          <w:rFonts w:ascii="Times New Roman" w:eastAsiaTheme="minorHAnsi" w:hAnsi="Times New Roman" w:cs="Times New Roman"/>
          <w:bCs/>
          <w:color w:val="auto"/>
          <w:sz w:val="24"/>
        </w:rPr>
      </w:pPr>
      <w:r w:rsidRPr="00A91744">
        <w:rPr>
          <w:rFonts w:ascii="Times New Roman" w:eastAsiaTheme="minorHAnsi" w:hAnsi="Times New Roman" w:cs="Times New Roman"/>
          <w:color w:val="auto"/>
          <w:sz w:val="24"/>
        </w:rPr>
        <w:t>IV. Postępowanie w przypadku podejrzenia zakażenia u pracowników szkoły.</w:t>
      </w:r>
    </w:p>
    <w:p w:rsidR="00D15AB3" w:rsidRPr="00A91744" w:rsidRDefault="00D15AB3" w:rsidP="00D15AB3">
      <w:pPr>
        <w:pStyle w:val="punkty"/>
        <w:numPr>
          <w:ilvl w:val="0"/>
          <w:numId w:val="6"/>
        </w:numPr>
        <w:jc w:val="both"/>
        <w:rPr>
          <w:rFonts w:ascii="Times New Roman" w:hAnsi="Times New Roman" w:cs="Times New Roman"/>
          <w:color w:val="000000"/>
          <w:lang w:bidi="pl-PL"/>
        </w:rPr>
      </w:pPr>
      <w:r w:rsidRPr="00A91744">
        <w:rPr>
          <w:rFonts w:ascii="Times New Roman" w:hAnsi="Times New Roman" w:cs="Times New Roman"/>
          <w:color w:val="000000"/>
          <w:lang w:bidi="pl-PL"/>
        </w:rPr>
        <w:t xml:space="preserve">Do pracy w szkole mogą przychodzić jedynie osoby, </w:t>
      </w:r>
      <w:r w:rsidRPr="00A91744">
        <w:rPr>
          <w:rFonts w:ascii="Times New Roman" w:hAnsi="Times New Roman" w:cs="Times New Roman"/>
        </w:rPr>
        <w:t>bez objawów chorobowych sugerujących infekcję dróg oddechowych oraz gdy domownicy nie przebywają na kwarantannie lub w izolacji w warunkach domowych lub w izolacji</w:t>
      </w:r>
      <w:r w:rsidRPr="00A91744">
        <w:rPr>
          <w:rFonts w:ascii="Times New Roman" w:hAnsi="Times New Roman" w:cs="Times New Roman"/>
          <w:color w:val="000000"/>
          <w:lang w:bidi="pl-PL"/>
        </w:rPr>
        <w:t>.</w:t>
      </w:r>
    </w:p>
    <w:p w:rsidR="00D15AB3" w:rsidRPr="00A91744" w:rsidRDefault="00D15AB3" w:rsidP="00D15AB3">
      <w:pPr>
        <w:pStyle w:val="punkty"/>
        <w:numPr>
          <w:ilvl w:val="0"/>
          <w:numId w:val="6"/>
        </w:numPr>
        <w:jc w:val="both"/>
        <w:rPr>
          <w:rFonts w:ascii="Times New Roman" w:hAnsi="Times New Roman" w:cs="Times New Roman"/>
          <w:lang w:bidi="pl-PL"/>
        </w:rPr>
      </w:pPr>
      <w:r w:rsidRPr="00A91744">
        <w:rPr>
          <w:rFonts w:ascii="Times New Roman" w:hAnsi="Times New Roman" w:cs="Times New Roman"/>
          <w:lang w:bidi="pl-PL"/>
        </w:rPr>
        <w:t>W miarę możliwości podczas organizowania pracy pracownikom powyżej 60. roku życia lub z istotnymi problemami zdrowotnymi, które zaliczają osobę do grupy tzw. podwyższonego ryzyka, zastosowane będą  rozwiązania minimalizujące ryzyko zakażenia (np. nieangażowanie w dyżury podczas przerw międzylekcyjnych,</w:t>
      </w:r>
      <w:r w:rsidRPr="00A91744">
        <w:rPr>
          <w:rFonts w:ascii="Times New Roman" w:hAnsi="Times New Roman" w:cs="Times New Roman"/>
        </w:rPr>
        <w:t xml:space="preserve"> </w:t>
      </w:r>
      <w:r w:rsidR="00A91744">
        <w:rPr>
          <w:rFonts w:ascii="Times New Roman" w:hAnsi="Times New Roman" w:cs="Times New Roman"/>
        </w:rPr>
        <w:t xml:space="preserve">              </w:t>
      </w:r>
      <w:r w:rsidRPr="00A91744">
        <w:rPr>
          <w:rFonts w:ascii="Times New Roman" w:hAnsi="Times New Roman" w:cs="Times New Roman"/>
        </w:rPr>
        <w:t>a w przypadku pracowników administracji w miarę możliwości praca zdalna</w:t>
      </w:r>
      <w:r w:rsidRPr="00A91744">
        <w:rPr>
          <w:rFonts w:ascii="Times New Roman" w:hAnsi="Times New Roman" w:cs="Times New Roman"/>
          <w:lang w:bidi="pl-PL"/>
        </w:rPr>
        <w:t xml:space="preserve">). </w:t>
      </w:r>
    </w:p>
    <w:p w:rsidR="00D15AB3" w:rsidRPr="00A91744" w:rsidRDefault="00D15AB3" w:rsidP="00D15AB3">
      <w:pPr>
        <w:pStyle w:val="punkty"/>
        <w:numPr>
          <w:ilvl w:val="0"/>
          <w:numId w:val="11"/>
        </w:numPr>
        <w:ind w:left="1418" w:hanging="425"/>
        <w:rPr>
          <w:rFonts w:ascii="Times New Roman" w:hAnsi="Times New Roman" w:cs="Times New Roman"/>
        </w:rPr>
      </w:pPr>
      <w:r w:rsidRPr="00A91744">
        <w:rPr>
          <w:rFonts w:ascii="Times New Roman" w:hAnsi="Times New Roman" w:cs="Times New Roman"/>
        </w:rPr>
        <w:t>w przypadku wystąpienia niepokojących objawów chorobowych u pracownika należy obowiązkowo dokonać pomiaru temperatury jego ciała, w przypadku gdy jest ona równa albo przekracza 38°C pracownik nie podejmuje pracy</w:t>
      </w:r>
      <w:r w:rsidR="00A91744">
        <w:rPr>
          <w:rFonts w:ascii="Times New Roman" w:hAnsi="Times New Roman" w:cs="Times New Roman"/>
        </w:rPr>
        <w:t xml:space="preserve">             i powinien skorzystać z </w:t>
      </w:r>
      <w:proofErr w:type="spellStart"/>
      <w:r w:rsidR="00A91744">
        <w:rPr>
          <w:rFonts w:ascii="Times New Roman" w:hAnsi="Times New Roman" w:cs="Times New Roman"/>
        </w:rPr>
        <w:t>tel</w:t>
      </w:r>
      <w:r w:rsidRPr="00A91744">
        <w:rPr>
          <w:rFonts w:ascii="Times New Roman" w:hAnsi="Times New Roman" w:cs="Times New Roman"/>
        </w:rPr>
        <w:t>eporady</w:t>
      </w:r>
      <w:proofErr w:type="spellEnd"/>
      <w:r w:rsidRPr="00A91744">
        <w:rPr>
          <w:rFonts w:ascii="Times New Roman" w:hAnsi="Times New Roman" w:cs="Times New Roman"/>
        </w:rPr>
        <w:t xml:space="preserve"> medycznej;</w:t>
      </w:r>
    </w:p>
    <w:p w:rsidR="00D15AB3" w:rsidRPr="00A91744" w:rsidRDefault="00D15AB3" w:rsidP="00D15AB3">
      <w:pPr>
        <w:pStyle w:val="punkty"/>
        <w:numPr>
          <w:ilvl w:val="0"/>
          <w:numId w:val="6"/>
        </w:numPr>
        <w:jc w:val="both"/>
        <w:rPr>
          <w:rFonts w:ascii="Times New Roman" w:hAnsi="Times New Roman" w:cs="Times New Roman"/>
          <w:color w:val="000000"/>
          <w:lang w:bidi="pl-PL"/>
        </w:rPr>
      </w:pPr>
      <w:r w:rsidRPr="00A91744">
        <w:rPr>
          <w:rFonts w:ascii="Times New Roman" w:hAnsi="Times New Roman" w:cs="Times New Roman"/>
          <w:lang w:bidi="pl-PL"/>
        </w:rPr>
        <w:t xml:space="preserve">Pracownicy szkoły, u których </w:t>
      </w:r>
      <w:r w:rsidRPr="00A91744">
        <w:rPr>
          <w:rFonts w:ascii="Times New Roman" w:hAnsi="Times New Roman" w:cs="Times New Roman"/>
          <w:color w:val="000000"/>
          <w:lang w:bidi="pl-PL"/>
        </w:rPr>
        <w:t xml:space="preserve">wystąpią niepokojące objawy choroby zakaźnej powinni pozostać w domu i skontaktować się telefonicznie z lekarzem podstawowej opieki zdrowotnej, aby uzyskać </w:t>
      </w:r>
      <w:proofErr w:type="spellStart"/>
      <w:r w:rsidRPr="00A91744">
        <w:rPr>
          <w:rFonts w:ascii="Times New Roman" w:hAnsi="Times New Roman" w:cs="Times New Roman"/>
          <w:color w:val="000000"/>
          <w:lang w:bidi="pl-PL"/>
        </w:rPr>
        <w:t>teleporadę</w:t>
      </w:r>
      <w:proofErr w:type="spellEnd"/>
      <w:r w:rsidRPr="00A91744">
        <w:rPr>
          <w:rFonts w:ascii="Times New Roman" w:hAnsi="Times New Roman" w:cs="Times New Roman"/>
          <w:color w:val="000000"/>
          <w:lang w:bidi="pl-PL"/>
        </w:rPr>
        <w:t xml:space="preserve"> medyczną, a w razie pogarszania się stanu zdrowia zadzwonić pod nr 999 lub 112 i poinformować, że mogą być zakażeni </w:t>
      </w:r>
      <w:proofErr w:type="spellStart"/>
      <w:r w:rsidRPr="00A91744">
        <w:rPr>
          <w:rFonts w:ascii="Times New Roman" w:hAnsi="Times New Roman" w:cs="Times New Roman"/>
          <w:color w:val="000000"/>
          <w:lang w:bidi="pl-PL"/>
        </w:rPr>
        <w:t>koronawirusem</w:t>
      </w:r>
      <w:proofErr w:type="spellEnd"/>
      <w:r w:rsidRPr="00A91744">
        <w:rPr>
          <w:rFonts w:ascii="Times New Roman" w:hAnsi="Times New Roman" w:cs="Times New Roman"/>
          <w:color w:val="000000"/>
          <w:lang w:bidi="pl-PL"/>
        </w:rPr>
        <w:t>.</w:t>
      </w:r>
    </w:p>
    <w:p w:rsidR="00D15AB3" w:rsidRPr="00A91744" w:rsidRDefault="00D15AB3" w:rsidP="00D15AB3">
      <w:pPr>
        <w:pStyle w:val="punkty"/>
        <w:numPr>
          <w:ilvl w:val="0"/>
          <w:numId w:val="6"/>
        </w:numPr>
        <w:jc w:val="both"/>
        <w:rPr>
          <w:rFonts w:ascii="Times New Roman" w:hAnsi="Times New Roman" w:cs="Times New Roman"/>
          <w:lang w:bidi="pl-PL"/>
        </w:rPr>
      </w:pPr>
      <w:r w:rsidRPr="00A91744">
        <w:rPr>
          <w:rFonts w:ascii="Times New Roman" w:hAnsi="Times New Roman" w:cs="Times New Roman"/>
          <w:color w:val="000000"/>
          <w:lang w:bidi="pl-PL"/>
        </w:rPr>
        <w:t xml:space="preserve">W przypadku wystąpienia u pracownika będącego na stanowisku pracy niepokojących objawów infekcji dróg oddechowych powinien on skontaktować się telefonicznie </w:t>
      </w:r>
      <w:r w:rsidR="00A91744">
        <w:rPr>
          <w:rFonts w:ascii="Times New Roman" w:hAnsi="Times New Roman" w:cs="Times New Roman"/>
          <w:color w:val="000000"/>
          <w:lang w:bidi="pl-PL"/>
        </w:rPr>
        <w:t xml:space="preserve">              </w:t>
      </w:r>
      <w:r w:rsidRPr="00A91744">
        <w:rPr>
          <w:rFonts w:ascii="Times New Roman" w:hAnsi="Times New Roman" w:cs="Times New Roman"/>
          <w:color w:val="000000"/>
          <w:lang w:bidi="pl-PL"/>
        </w:rPr>
        <w:t xml:space="preserve">z lekarzem podstawowej opieki zdrowotnej, aby uzyskać </w:t>
      </w:r>
      <w:proofErr w:type="spellStart"/>
      <w:r w:rsidRPr="00A91744">
        <w:rPr>
          <w:rFonts w:ascii="Times New Roman" w:hAnsi="Times New Roman" w:cs="Times New Roman"/>
          <w:color w:val="000000"/>
          <w:lang w:bidi="pl-PL"/>
        </w:rPr>
        <w:t>teleporadę</w:t>
      </w:r>
      <w:proofErr w:type="spellEnd"/>
      <w:r w:rsidRPr="00A91744">
        <w:rPr>
          <w:rFonts w:ascii="Times New Roman" w:hAnsi="Times New Roman" w:cs="Times New Roman"/>
          <w:color w:val="000000"/>
          <w:lang w:bidi="pl-PL"/>
        </w:rPr>
        <w:t xml:space="preserve"> medyczną. B</w:t>
      </w:r>
      <w:r w:rsidRPr="00A91744">
        <w:rPr>
          <w:rFonts w:ascii="Times New Roman" w:hAnsi="Times New Roman" w:cs="Times New Roman"/>
          <w:lang w:bidi="pl-PL"/>
        </w:rPr>
        <w:t>ędzie on odizolowany w gabinecie pielęgniarki wyposażonym w środki ochrony i płyn dezynfekcyjny.</w:t>
      </w:r>
    </w:p>
    <w:p w:rsidR="00D15AB3" w:rsidRPr="00A91744" w:rsidRDefault="00D15AB3" w:rsidP="00D15AB3">
      <w:pPr>
        <w:pStyle w:val="punkty"/>
        <w:numPr>
          <w:ilvl w:val="0"/>
          <w:numId w:val="6"/>
        </w:numPr>
        <w:jc w:val="both"/>
        <w:rPr>
          <w:rFonts w:ascii="Times New Roman" w:hAnsi="Times New Roman" w:cs="Times New Roman"/>
          <w:color w:val="000000"/>
          <w:lang w:bidi="pl-PL"/>
        </w:rPr>
      </w:pPr>
      <w:r w:rsidRPr="00A91744">
        <w:rPr>
          <w:rFonts w:ascii="Times New Roman" w:hAnsi="Times New Roman" w:cs="Times New Roman"/>
          <w:color w:val="000000"/>
          <w:lang w:bidi="pl-PL"/>
        </w:rPr>
        <w:t xml:space="preserve">Obszar, w którym poruszał się i przebywał pracownik z infekcją dróg oddechowych, bezzwłocznie będzie poddany gruntownemu sprzątaniu oraz dezynfekcji powierzchni dotykowych (klamki, poręcze, uchwyty itp.). Zastosowane zostaną indywidualne </w:t>
      </w:r>
      <w:r w:rsidRPr="00A91744">
        <w:rPr>
          <w:rFonts w:ascii="Times New Roman" w:hAnsi="Times New Roman" w:cs="Times New Roman"/>
        </w:rPr>
        <w:t>zalecenia wydane przez organy Państwowej Inspekcji Sanitarnej</w:t>
      </w:r>
      <w:r w:rsidRPr="00A91744">
        <w:rPr>
          <w:rFonts w:ascii="Times New Roman" w:hAnsi="Times New Roman" w:cs="Times New Roman"/>
          <w:color w:val="000000"/>
          <w:lang w:bidi="pl-PL"/>
        </w:rPr>
        <w:t>.</w:t>
      </w:r>
    </w:p>
    <w:p w:rsidR="00D15AB3" w:rsidRPr="00A91744" w:rsidRDefault="00D15AB3" w:rsidP="00D15AB3">
      <w:pPr>
        <w:pStyle w:val="punkty"/>
        <w:numPr>
          <w:ilvl w:val="0"/>
          <w:numId w:val="6"/>
        </w:numPr>
        <w:jc w:val="both"/>
        <w:rPr>
          <w:rFonts w:ascii="Times New Roman" w:hAnsi="Times New Roman" w:cs="Times New Roman"/>
          <w:color w:val="000000"/>
          <w:lang w:bidi="pl-PL"/>
        </w:rPr>
      </w:pPr>
      <w:r w:rsidRPr="00A91744">
        <w:rPr>
          <w:rFonts w:ascii="Times New Roman" w:hAnsi="Times New Roman" w:cs="Times New Roman"/>
          <w:color w:val="000000"/>
          <w:lang w:bidi="pl-PL"/>
        </w:rPr>
        <w:t>W przypadku potwierdzonego zakażenia SARS-CoV-2 na terenie szkoły wprowadzone zostaną zalecenia państwowego powiatowego inspektora sanitarnego *.</w:t>
      </w:r>
    </w:p>
    <w:p w:rsidR="00D15AB3" w:rsidRPr="00A91744" w:rsidRDefault="00D15AB3" w:rsidP="00D15AB3">
      <w:pPr>
        <w:pStyle w:val="punkty"/>
        <w:numPr>
          <w:ilvl w:val="3"/>
          <w:numId w:val="7"/>
        </w:numPr>
        <w:ind w:left="1560" w:hanging="426"/>
        <w:jc w:val="both"/>
        <w:rPr>
          <w:rFonts w:ascii="Times New Roman" w:hAnsi="Times New Roman" w:cs="Times New Roman"/>
          <w:color w:val="000000"/>
          <w:lang w:bidi="pl-PL"/>
        </w:rPr>
      </w:pPr>
      <w:r w:rsidRPr="00A91744">
        <w:rPr>
          <w:rFonts w:ascii="Times New Roman" w:hAnsi="Times New Roman" w:cs="Times New Roman"/>
          <w:color w:val="000000"/>
          <w:lang w:bidi="pl-PL"/>
        </w:rPr>
        <w:t>Ustalona będzie lista osób przebywających w tym samym czasie</w:t>
      </w:r>
      <w:r w:rsidR="003864CA">
        <w:rPr>
          <w:rFonts w:ascii="Times New Roman" w:hAnsi="Times New Roman" w:cs="Times New Roman"/>
          <w:color w:val="000000"/>
          <w:lang w:bidi="pl-PL"/>
        </w:rPr>
        <w:t xml:space="preserve">                   </w:t>
      </w:r>
      <w:r w:rsidRPr="00A91744">
        <w:rPr>
          <w:rFonts w:ascii="Times New Roman" w:hAnsi="Times New Roman" w:cs="Times New Roman"/>
          <w:color w:val="000000"/>
          <w:lang w:bidi="pl-PL"/>
        </w:rPr>
        <w:t xml:space="preserve"> w części/częściach szkoły, w których przebywała osoba podejrzana </w:t>
      </w:r>
      <w:r w:rsidR="00E94296">
        <w:rPr>
          <w:rFonts w:ascii="Times New Roman" w:hAnsi="Times New Roman" w:cs="Times New Roman"/>
          <w:color w:val="000000"/>
          <w:lang w:bidi="pl-PL"/>
        </w:rPr>
        <w:t xml:space="preserve">                      </w:t>
      </w:r>
      <w:r w:rsidRPr="00A91744">
        <w:rPr>
          <w:rFonts w:ascii="Times New Roman" w:hAnsi="Times New Roman" w:cs="Times New Roman"/>
          <w:color w:val="000000"/>
          <w:lang w:bidi="pl-PL"/>
        </w:rPr>
        <w:t xml:space="preserve">o zakażenie i zalecenie stosowania się do wytycznych Głównego Inspektora Sanitarnego dostępnych na stronie </w:t>
      </w:r>
      <w:hyperlink r:id="rId9" w:history="1">
        <w:r w:rsidRPr="00A91744">
          <w:rPr>
            <w:rStyle w:val="Hipercze"/>
            <w:rFonts w:ascii="Times New Roman" w:hAnsi="Times New Roman" w:cs="Times New Roman"/>
            <w:lang w:bidi="pl-PL"/>
          </w:rPr>
          <w:t>https://www.gov.pl/web/koronawirus/</w:t>
        </w:r>
      </w:hyperlink>
      <w:r w:rsidRPr="00A91744">
        <w:rPr>
          <w:rFonts w:ascii="Times New Roman" w:hAnsi="Times New Roman" w:cs="Times New Roman"/>
          <w:color w:val="000000"/>
          <w:lang w:bidi="pl-PL"/>
        </w:rPr>
        <w:t xml:space="preserve"> oraz https://gis.gov.pl/ odnoszących się do osób, które miały kontakt z zakażonym.</w:t>
      </w:r>
    </w:p>
    <w:p w:rsidR="00D15AB3" w:rsidRPr="00A91744" w:rsidRDefault="00D15AB3" w:rsidP="00D15AB3">
      <w:pPr>
        <w:pStyle w:val="punkty"/>
        <w:numPr>
          <w:ilvl w:val="0"/>
          <w:numId w:val="6"/>
        </w:numPr>
        <w:jc w:val="both"/>
        <w:rPr>
          <w:rFonts w:ascii="Times New Roman" w:hAnsi="Times New Roman" w:cs="Times New Roman"/>
          <w:color w:val="000000"/>
          <w:lang w:bidi="pl-PL"/>
        </w:rPr>
      </w:pPr>
      <w:r w:rsidRPr="00A91744">
        <w:rPr>
          <w:rFonts w:ascii="Times New Roman" w:hAnsi="Times New Roman" w:cs="Times New Roman"/>
          <w:color w:val="000000"/>
          <w:lang w:bidi="pl-PL"/>
        </w:rPr>
        <w:t>Zawsze w przypadku wątpliwości szkoła zwracać się będzie do właściwej powiatowej stacji sanitarno-epidemiologicznej, aby odbyć konsultację lub uzyskać poradę.</w:t>
      </w:r>
    </w:p>
    <w:p w:rsidR="00D15AB3" w:rsidRPr="00A91744" w:rsidRDefault="00D15AB3" w:rsidP="00D15AB3">
      <w:pPr>
        <w:pStyle w:val="punkty"/>
        <w:numPr>
          <w:ilvl w:val="0"/>
          <w:numId w:val="0"/>
        </w:numPr>
        <w:ind w:left="720"/>
        <w:jc w:val="both"/>
        <w:rPr>
          <w:rFonts w:ascii="Times New Roman" w:hAnsi="Times New Roman" w:cs="Times New Roman"/>
        </w:rPr>
      </w:pPr>
    </w:p>
    <w:p w:rsidR="00D15AB3" w:rsidRPr="00A91744" w:rsidRDefault="00D15AB3" w:rsidP="00D15AB3">
      <w:pPr>
        <w:pStyle w:val="Tekstpodstawowy"/>
        <w:tabs>
          <w:tab w:val="left" w:pos="462"/>
        </w:tabs>
        <w:spacing w:line="305" w:lineRule="auto"/>
        <w:ind w:left="0" w:right="1540" w:firstLine="0"/>
        <w:jc w:val="both"/>
        <w:rPr>
          <w:rFonts w:ascii="Times New Roman" w:hAnsi="Times New Roman"/>
          <w:b/>
          <w:sz w:val="24"/>
          <w:szCs w:val="24"/>
          <w:lang w:val="pl-PL"/>
        </w:rPr>
      </w:pPr>
    </w:p>
    <w:p w:rsidR="00D15AB3" w:rsidRPr="00A91744" w:rsidRDefault="00D15AB3" w:rsidP="00D15AB3">
      <w:pPr>
        <w:pStyle w:val="Tekstpodstawowy"/>
        <w:tabs>
          <w:tab w:val="left" w:pos="462"/>
        </w:tabs>
        <w:spacing w:line="305" w:lineRule="auto"/>
        <w:ind w:left="0" w:right="1540" w:firstLine="0"/>
        <w:jc w:val="both"/>
        <w:rPr>
          <w:rFonts w:ascii="Times New Roman" w:hAnsi="Times New Roman"/>
          <w:b/>
          <w:sz w:val="24"/>
          <w:szCs w:val="24"/>
          <w:lang w:val="pl-PL"/>
        </w:rPr>
      </w:pPr>
      <w:r w:rsidRPr="00A91744">
        <w:rPr>
          <w:rFonts w:ascii="Times New Roman" w:hAnsi="Times New Roman"/>
          <w:b/>
          <w:sz w:val="24"/>
          <w:szCs w:val="24"/>
          <w:lang w:val="pl-PL"/>
        </w:rPr>
        <w:t>Telefony kontaktowe:</w:t>
      </w:r>
    </w:p>
    <w:p w:rsidR="00D15AB3" w:rsidRPr="00A91744" w:rsidRDefault="00D15AB3" w:rsidP="00D15AB3">
      <w:pPr>
        <w:pStyle w:val="Tekstpodstawowy"/>
        <w:tabs>
          <w:tab w:val="left" w:pos="462"/>
        </w:tabs>
        <w:spacing w:line="305" w:lineRule="auto"/>
        <w:ind w:right="1540"/>
        <w:jc w:val="both"/>
        <w:rPr>
          <w:rFonts w:ascii="Times New Roman" w:hAnsi="Times New Roman"/>
          <w:sz w:val="24"/>
          <w:szCs w:val="24"/>
          <w:lang w:val="pl-PL"/>
        </w:rPr>
      </w:pPr>
    </w:p>
    <w:p w:rsidR="00D15AB3" w:rsidRPr="00A91744" w:rsidRDefault="00D15AB3" w:rsidP="00D15AB3">
      <w:pPr>
        <w:jc w:val="both"/>
        <w:rPr>
          <w:rFonts w:ascii="Times New Roman" w:hAnsi="Times New Roman" w:cs="Times New Roman"/>
          <w:b/>
          <w:sz w:val="24"/>
          <w:szCs w:val="24"/>
          <w:shd w:val="clear" w:color="auto" w:fill="F5F5F5"/>
        </w:rPr>
      </w:pPr>
      <w:r w:rsidRPr="00A91744">
        <w:rPr>
          <w:rFonts w:ascii="Times New Roman" w:hAnsi="Times New Roman" w:cs="Times New Roman"/>
          <w:b/>
          <w:sz w:val="24"/>
          <w:szCs w:val="24"/>
          <w:shd w:val="clear" w:color="auto" w:fill="F5F5F5"/>
        </w:rPr>
        <w:t>Powiatowa Stacja Sanitarno-Epidemiologiczna w Siedlcach      25 644 20 40</w:t>
      </w:r>
    </w:p>
    <w:p w:rsidR="00D15AB3" w:rsidRPr="003864CA" w:rsidRDefault="00D15AB3" w:rsidP="003864CA">
      <w:pPr>
        <w:jc w:val="both"/>
        <w:rPr>
          <w:rFonts w:ascii="Times New Roman" w:eastAsia="Times New Roman" w:hAnsi="Times New Roman" w:cs="Times New Roman"/>
          <w:color w:val="FFFFFF" w:themeColor="background1"/>
          <w:sz w:val="24"/>
          <w:szCs w:val="24"/>
          <w:lang w:eastAsia="pl-PL"/>
        </w:rPr>
      </w:pPr>
      <w:r w:rsidRPr="00A91744">
        <w:rPr>
          <w:rFonts w:ascii="Times New Roman" w:hAnsi="Times New Roman" w:cs="Times New Roman"/>
          <w:b/>
          <w:sz w:val="24"/>
          <w:szCs w:val="24"/>
          <w:shd w:val="clear" w:color="auto" w:fill="F5F5F5"/>
        </w:rPr>
        <w:t xml:space="preserve">Telefon ratunkowy </w:t>
      </w:r>
      <w:r w:rsidRPr="00A91744">
        <w:rPr>
          <w:rFonts w:ascii="Times New Roman" w:hAnsi="Times New Roman" w:cs="Times New Roman"/>
          <w:b/>
          <w:sz w:val="24"/>
          <w:szCs w:val="24"/>
          <w:shd w:val="clear" w:color="auto" w:fill="F5F5F5"/>
        </w:rPr>
        <w:tab/>
        <w:t>999  lub  112</w:t>
      </w:r>
      <w:r w:rsidRPr="000C7910">
        <w:rPr>
          <w:rFonts w:ascii="Times New Roman" w:eastAsia="Times New Roman" w:hAnsi="Times New Roman" w:cs="Times New Roman"/>
          <w:color w:val="FFFFFF" w:themeColor="background1"/>
          <w:sz w:val="24"/>
          <w:szCs w:val="24"/>
          <w:lang w:eastAsia="pl-PL"/>
        </w:rPr>
        <w:t>.</w:t>
      </w:r>
    </w:p>
    <w:sectPr w:rsidR="00D15AB3" w:rsidRPr="003864CA" w:rsidSect="00883F1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F36" w:rsidRDefault="00905F36">
      <w:pPr>
        <w:spacing w:after="0" w:line="240" w:lineRule="auto"/>
      </w:pPr>
      <w:r>
        <w:separator/>
      </w:r>
    </w:p>
  </w:endnote>
  <w:endnote w:type="continuationSeparator" w:id="0">
    <w:p w:rsidR="00905F36" w:rsidRDefault="0090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roxima Nova">
    <w:altName w:val="Proxima Nova"/>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7616"/>
      <w:docPartObj>
        <w:docPartGallery w:val="Page Numbers (Bottom of Page)"/>
        <w:docPartUnique/>
      </w:docPartObj>
    </w:sdtPr>
    <w:sdtEndPr/>
    <w:sdtContent>
      <w:p w:rsidR="003B6257" w:rsidRDefault="00D15AB3">
        <w:pPr>
          <w:pStyle w:val="Stopka"/>
          <w:jc w:val="center"/>
        </w:pPr>
        <w:r>
          <w:rPr>
            <w:noProof/>
          </w:rPr>
          <w:fldChar w:fldCharType="begin"/>
        </w:r>
        <w:r>
          <w:rPr>
            <w:noProof/>
          </w:rPr>
          <w:instrText xml:space="preserve"> PAGE   \* MERGEFORMAT </w:instrText>
        </w:r>
        <w:r>
          <w:rPr>
            <w:noProof/>
          </w:rPr>
          <w:fldChar w:fldCharType="separate"/>
        </w:r>
        <w:r w:rsidR="003A14B0">
          <w:rPr>
            <w:noProof/>
          </w:rPr>
          <w:t>1</w:t>
        </w:r>
        <w:r>
          <w:rPr>
            <w:noProof/>
          </w:rPr>
          <w:fldChar w:fldCharType="end"/>
        </w:r>
      </w:p>
    </w:sdtContent>
  </w:sdt>
  <w:p w:rsidR="003B6257" w:rsidRDefault="00905F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F36" w:rsidRDefault="00905F36">
      <w:pPr>
        <w:spacing w:after="0" w:line="240" w:lineRule="auto"/>
      </w:pPr>
      <w:r>
        <w:separator/>
      </w:r>
    </w:p>
  </w:footnote>
  <w:footnote w:type="continuationSeparator" w:id="0">
    <w:p w:rsidR="00905F36" w:rsidRDefault="00905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858"/>
    <w:multiLevelType w:val="hybridMultilevel"/>
    <w:tmpl w:val="29A624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9730024"/>
    <w:multiLevelType w:val="hybridMultilevel"/>
    <w:tmpl w:val="23E435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302639"/>
    <w:multiLevelType w:val="hybridMultilevel"/>
    <w:tmpl w:val="D09ED1F8"/>
    <w:lvl w:ilvl="0" w:tplc="A1F827A4">
      <w:start w:val="1"/>
      <w:numFmt w:val="decimal"/>
      <w:lvlText w:val="%1."/>
      <w:lvlJc w:val="left"/>
      <w:pPr>
        <w:ind w:left="360" w:hanging="360"/>
      </w:pPr>
      <w:rPr>
        <w:rFonts w:hint="default"/>
        <w:color w:val="auto"/>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nsid w:val="221123F1"/>
    <w:multiLevelType w:val="hybridMultilevel"/>
    <w:tmpl w:val="3FA2B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8887B25"/>
    <w:multiLevelType w:val="hybridMultilevel"/>
    <w:tmpl w:val="7CBE0AD6"/>
    <w:lvl w:ilvl="0" w:tplc="0415000F">
      <w:start w:val="1"/>
      <w:numFmt w:val="decimal"/>
      <w:lvlText w:val="%1."/>
      <w:lvlJc w:val="left"/>
      <w:pPr>
        <w:ind w:left="720" w:hanging="360"/>
      </w:pPr>
    </w:lvl>
    <w:lvl w:ilvl="1" w:tplc="02E218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8A77EAD"/>
    <w:multiLevelType w:val="multilevel"/>
    <w:tmpl w:val="A4BC6C2A"/>
    <w:lvl w:ilvl="0">
      <w:start w:val="1"/>
      <w:numFmt w:val="decimal"/>
      <w:lvlText w:val="%1."/>
      <w:lvlJc w:val="left"/>
      <w:pPr>
        <w:ind w:left="360" w:hanging="360"/>
      </w:pPr>
      <w:rPr>
        <w:rFonts w:ascii="Times New Roman" w:eastAsia="Times New Roman" w:hAnsi="Times New Roman" w:cs="Times New Roman"/>
        <w:color w:val="E6007E"/>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4A090DB6"/>
    <w:multiLevelType w:val="hybridMultilevel"/>
    <w:tmpl w:val="665C3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AC366A6"/>
    <w:multiLevelType w:val="hybridMultilevel"/>
    <w:tmpl w:val="31201AF6"/>
    <w:lvl w:ilvl="0" w:tplc="986C0A96">
      <w:start w:val="1"/>
      <w:numFmt w:val="decimal"/>
      <w:lvlText w:val="%1."/>
      <w:lvlJc w:val="left"/>
      <w:pPr>
        <w:ind w:left="360" w:hanging="360"/>
      </w:pPr>
      <w:rPr>
        <w:rFonts w:ascii="Times New Roman" w:eastAsia="Times New Roman" w:hAnsi="Times New Roman" w:cs="Times New Roman"/>
        <w:color w:val="auto"/>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nsid w:val="4B3D208B"/>
    <w:multiLevelType w:val="hybridMultilevel"/>
    <w:tmpl w:val="D7682E52"/>
    <w:lvl w:ilvl="0" w:tplc="4F3880A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E083316"/>
    <w:multiLevelType w:val="hybridMultilevel"/>
    <w:tmpl w:val="2D741F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79161D9"/>
    <w:multiLevelType w:val="hybridMultilevel"/>
    <w:tmpl w:val="C7C084CC"/>
    <w:lvl w:ilvl="0" w:tplc="73AACD8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6F1301DB"/>
    <w:multiLevelType w:val="hybridMultilevel"/>
    <w:tmpl w:val="AC34E7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A5271D5"/>
    <w:multiLevelType w:val="hybridMultilevel"/>
    <w:tmpl w:val="5EC04B0A"/>
    <w:lvl w:ilvl="0" w:tplc="376A6D04">
      <w:start w:val="1"/>
      <w:numFmt w:val="decimal"/>
      <w:lvlText w:val="%1)"/>
      <w:lvlJc w:val="left"/>
      <w:pPr>
        <w:ind w:left="360" w:hanging="360"/>
      </w:pPr>
      <w:rPr>
        <w:rFonts w:hint="default"/>
        <w:color w:val="auto"/>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9"/>
  </w:num>
  <w:num w:numId="4">
    <w:abstractNumId w:val="0"/>
  </w:num>
  <w:num w:numId="5">
    <w:abstractNumId w:val="8"/>
  </w:num>
  <w:num w:numId="6">
    <w:abstractNumId w:val="7"/>
  </w:num>
  <w:num w:numId="7">
    <w:abstractNumId w:val="5"/>
  </w:num>
  <w:num w:numId="8">
    <w:abstractNumId w:val="2"/>
  </w:num>
  <w:num w:numId="9">
    <w:abstractNumId w:val="1"/>
  </w:num>
  <w:num w:numId="10">
    <w:abstractNumId w:val="4"/>
  </w:num>
  <w:num w:numId="11">
    <w:abstractNumId w:val="12"/>
  </w:num>
  <w:num w:numId="12">
    <w:abstractNumId w:val="1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69"/>
    <w:rsid w:val="000C7910"/>
    <w:rsid w:val="001F6EA1"/>
    <w:rsid w:val="00257B69"/>
    <w:rsid w:val="003864CA"/>
    <w:rsid w:val="003A14B0"/>
    <w:rsid w:val="004C4341"/>
    <w:rsid w:val="00905F36"/>
    <w:rsid w:val="00A87920"/>
    <w:rsid w:val="00A91744"/>
    <w:rsid w:val="00B25784"/>
    <w:rsid w:val="00D15AB3"/>
    <w:rsid w:val="00E94296"/>
    <w:rsid w:val="00F96318"/>
    <w:rsid w:val="00FD7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5AB3"/>
    <w:pPr>
      <w:spacing w:after="160" w:line="259" w:lineRule="auto"/>
    </w:pPr>
  </w:style>
  <w:style w:type="paragraph" w:styleId="Nagwek1">
    <w:name w:val="heading 1"/>
    <w:basedOn w:val="Normalny"/>
    <w:next w:val="Normalny"/>
    <w:link w:val="Nagwek1Znak"/>
    <w:qFormat/>
    <w:rsid w:val="00D15AB3"/>
    <w:pPr>
      <w:spacing w:before="360" w:after="120" w:line="240" w:lineRule="auto"/>
      <w:jc w:val="both"/>
      <w:outlineLvl w:val="0"/>
    </w:pPr>
    <w:rPr>
      <w:rFonts w:ascii="Proxima Nova" w:eastAsia="Times New Roman" w:hAnsi="Proxima Nova" w:cs="Arial"/>
      <w:b/>
      <w:color w:val="E6007E"/>
      <w:sz w:val="3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5AB3"/>
    <w:rPr>
      <w:rFonts w:ascii="Proxima Nova" w:eastAsia="Times New Roman" w:hAnsi="Proxima Nova" w:cs="Arial"/>
      <w:b/>
      <w:color w:val="E6007E"/>
      <w:sz w:val="32"/>
      <w:szCs w:val="24"/>
    </w:rPr>
  </w:style>
  <w:style w:type="paragraph" w:styleId="Akapitzlist">
    <w:name w:val="List Paragraph"/>
    <w:basedOn w:val="Normalny"/>
    <w:link w:val="AkapitzlistZnak"/>
    <w:uiPriority w:val="99"/>
    <w:qFormat/>
    <w:rsid w:val="00D15AB3"/>
    <w:pPr>
      <w:ind w:left="720"/>
      <w:contextualSpacing/>
    </w:pPr>
  </w:style>
  <w:style w:type="character" w:customStyle="1" w:styleId="punktyZnak">
    <w:name w:val="punkty Znak"/>
    <w:basedOn w:val="Domylnaczcionkaakapitu"/>
    <w:link w:val="punkty"/>
    <w:locked/>
    <w:rsid w:val="00D15AB3"/>
    <w:rPr>
      <w:rFonts w:ascii="Proxima Nova" w:eastAsia="Times New Roman" w:hAnsi="Proxima Nova" w:cs="Arial"/>
      <w:sz w:val="24"/>
      <w:szCs w:val="24"/>
      <w:lang w:eastAsia="pl-PL"/>
    </w:rPr>
  </w:style>
  <w:style w:type="paragraph" w:customStyle="1" w:styleId="punkty">
    <w:name w:val="punkty"/>
    <w:basedOn w:val="Normalny"/>
    <w:link w:val="punktyZnak"/>
    <w:qFormat/>
    <w:rsid w:val="00D15AB3"/>
    <w:pPr>
      <w:numPr>
        <w:numId w:val="1"/>
      </w:numPr>
      <w:spacing w:before="120" w:after="0" w:line="240" w:lineRule="auto"/>
    </w:pPr>
    <w:rPr>
      <w:rFonts w:ascii="Proxima Nova" w:eastAsia="Times New Roman" w:hAnsi="Proxima Nova" w:cs="Arial"/>
      <w:sz w:val="24"/>
      <w:szCs w:val="24"/>
      <w:lang w:eastAsia="pl-PL"/>
    </w:rPr>
  </w:style>
  <w:style w:type="character" w:customStyle="1" w:styleId="Teksttreci2">
    <w:name w:val="Tekst treści (2)_"/>
    <w:basedOn w:val="Domylnaczcionkaakapitu"/>
    <w:link w:val="Teksttreci20"/>
    <w:rsid w:val="00D15AB3"/>
    <w:rPr>
      <w:rFonts w:ascii="Calibri" w:eastAsia="Calibri" w:hAnsi="Calibri" w:cs="Calibri"/>
      <w:b/>
      <w:bCs/>
      <w:shd w:val="clear" w:color="auto" w:fill="FFFFFF"/>
    </w:rPr>
  </w:style>
  <w:style w:type="paragraph" w:customStyle="1" w:styleId="Teksttreci20">
    <w:name w:val="Tekst treści (2)"/>
    <w:basedOn w:val="Normalny"/>
    <w:link w:val="Teksttreci2"/>
    <w:rsid w:val="00D15AB3"/>
    <w:pPr>
      <w:widowControl w:val="0"/>
      <w:shd w:val="clear" w:color="auto" w:fill="FFFFFF"/>
      <w:spacing w:before="480" w:after="180" w:line="0" w:lineRule="atLeast"/>
      <w:ind w:hanging="340"/>
      <w:jc w:val="center"/>
    </w:pPr>
    <w:rPr>
      <w:rFonts w:ascii="Calibri" w:eastAsia="Calibri" w:hAnsi="Calibri" w:cs="Calibri"/>
      <w:b/>
      <w:bCs/>
    </w:rPr>
  </w:style>
  <w:style w:type="character" w:styleId="Hipercze">
    <w:name w:val="Hyperlink"/>
    <w:basedOn w:val="Domylnaczcionkaakapitu"/>
    <w:uiPriority w:val="99"/>
    <w:unhideWhenUsed/>
    <w:rsid w:val="00D15AB3"/>
    <w:rPr>
      <w:color w:val="0000FF"/>
      <w:u w:val="single"/>
    </w:rPr>
  </w:style>
  <w:style w:type="character" w:customStyle="1" w:styleId="AkapitzlistZnak">
    <w:name w:val="Akapit z listą Znak"/>
    <w:link w:val="Akapitzlist"/>
    <w:uiPriority w:val="99"/>
    <w:locked/>
    <w:rsid w:val="00D15AB3"/>
  </w:style>
  <w:style w:type="paragraph" w:customStyle="1" w:styleId="Tytu1">
    <w:name w:val="Tytuł1"/>
    <w:basedOn w:val="Normalny"/>
    <w:uiPriority w:val="99"/>
    <w:rsid w:val="00D15A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D15AB3"/>
    <w:pPr>
      <w:widowControl w:val="0"/>
      <w:spacing w:after="0" w:line="240" w:lineRule="auto"/>
      <w:ind w:left="480" w:hanging="341"/>
    </w:pPr>
    <w:rPr>
      <w:rFonts w:ascii="Arial" w:eastAsia="Calibri" w:hAnsi="Arial" w:cs="Times New Roman"/>
      <w:sz w:val="20"/>
      <w:szCs w:val="20"/>
      <w:lang w:val="en-US"/>
    </w:rPr>
  </w:style>
  <w:style w:type="character" w:customStyle="1" w:styleId="TekstpodstawowyZnak">
    <w:name w:val="Tekst podstawowy Znak"/>
    <w:basedOn w:val="Domylnaczcionkaakapitu"/>
    <w:link w:val="Tekstpodstawowy"/>
    <w:uiPriority w:val="99"/>
    <w:rsid w:val="00D15AB3"/>
    <w:rPr>
      <w:rFonts w:ascii="Arial" w:eastAsia="Calibri" w:hAnsi="Arial" w:cs="Times New Roman"/>
      <w:sz w:val="20"/>
      <w:szCs w:val="20"/>
      <w:lang w:val="en-US"/>
    </w:rPr>
  </w:style>
  <w:style w:type="paragraph" w:styleId="Stopka">
    <w:name w:val="footer"/>
    <w:basedOn w:val="Normalny"/>
    <w:link w:val="StopkaZnak"/>
    <w:uiPriority w:val="99"/>
    <w:unhideWhenUsed/>
    <w:rsid w:val="00D15A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5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5AB3"/>
    <w:pPr>
      <w:spacing w:after="160" w:line="259" w:lineRule="auto"/>
    </w:pPr>
  </w:style>
  <w:style w:type="paragraph" w:styleId="Nagwek1">
    <w:name w:val="heading 1"/>
    <w:basedOn w:val="Normalny"/>
    <w:next w:val="Normalny"/>
    <w:link w:val="Nagwek1Znak"/>
    <w:qFormat/>
    <w:rsid w:val="00D15AB3"/>
    <w:pPr>
      <w:spacing w:before="360" w:after="120" w:line="240" w:lineRule="auto"/>
      <w:jc w:val="both"/>
      <w:outlineLvl w:val="0"/>
    </w:pPr>
    <w:rPr>
      <w:rFonts w:ascii="Proxima Nova" w:eastAsia="Times New Roman" w:hAnsi="Proxima Nova" w:cs="Arial"/>
      <w:b/>
      <w:color w:val="E6007E"/>
      <w:sz w:val="3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15AB3"/>
    <w:rPr>
      <w:rFonts w:ascii="Proxima Nova" w:eastAsia="Times New Roman" w:hAnsi="Proxima Nova" w:cs="Arial"/>
      <w:b/>
      <w:color w:val="E6007E"/>
      <w:sz w:val="32"/>
      <w:szCs w:val="24"/>
    </w:rPr>
  </w:style>
  <w:style w:type="paragraph" w:styleId="Akapitzlist">
    <w:name w:val="List Paragraph"/>
    <w:basedOn w:val="Normalny"/>
    <w:link w:val="AkapitzlistZnak"/>
    <w:uiPriority w:val="99"/>
    <w:qFormat/>
    <w:rsid w:val="00D15AB3"/>
    <w:pPr>
      <w:ind w:left="720"/>
      <w:contextualSpacing/>
    </w:pPr>
  </w:style>
  <w:style w:type="character" w:customStyle="1" w:styleId="punktyZnak">
    <w:name w:val="punkty Znak"/>
    <w:basedOn w:val="Domylnaczcionkaakapitu"/>
    <w:link w:val="punkty"/>
    <w:locked/>
    <w:rsid w:val="00D15AB3"/>
    <w:rPr>
      <w:rFonts w:ascii="Proxima Nova" w:eastAsia="Times New Roman" w:hAnsi="Proxima Nova" w:cs="Arial"/>
      <w:sz w:val="24"/>
      <w:szCs w:val="24"/>
      <w:lang w:eastAsia="pl-PL"/>
    </w:rPr>
  </w:style>
  <w:style w:type="paragraph" w:customStyle="1" w:styleId="punkty">
    <w:name w:val="punkty"/>
    <w:basedOn w:val="Normalny"/>
    <w:link w:val="punktyZnak"/>
    <w:qFormat/>
    <w:rsid w:val="00D15AB3"/>
    <w:pPr>
      <w:numPr>
        <w:numId w:val="1"/>
      </w:numPr>
      <w:spacing w:before="120" w:after="0" w:line="240" w:lineRule="auto"/>
    </w:pPr>
    <w:rPr>
      <w:rFonts w:ascii="Proxima Nova" w:eastAsia="Times New Roman" w:hAnsi="Proxima Nova" w:cs="Arial"/>
      <w:sz w:val="24"/>
      <w:szCs w:val="24"/>
      <w:lang w:eastAsia="pl-PL"/>
    </w:rPr>
  </w:style>
  <w:style w:type="character" w:customStyle="1" w:styleId="Teksttreci2">
    <w:name w:val="Tekst treści (2)_"/>
    <w:basedOn w:val="Domylnaczcionkaakapitu"/>
    <w:link w:val="Teksttreci20"/>
    <w:rsid w:val="00D15AB3"/>
    <w:rPr>
      <w:rFonts w:ascii="Calibri" w:eastAsia="Calibri" w:hAnsi="Calibri" w:cs="Calibri"/>
      <w:b/>
      <w:bCs/>
      <w:shd w:val="clear" w:color="auto" w:fill="FFFFFF"/>
    </w:rPr>
  </w:style>
  <w:style w:type="paragraph" w:customStyle="1" w:styleId="Teksttreci20">
    <w:name w:val="Tekst treści (2)"/>
    <w:basedOn w:val="Normalny"/>
    <w:link w:val="Teksttreci2"/>
    <w:rsid w:val="00D15AB3"/>
    <w:pPr>
      <w:widowControl w:val="0"/>
      <w:shd w:val="clear" w:color="auto" w:fill="FFFFFF"/>
      <w:spacing w:before="480" w:after="180" w:line="0" w:lineRule="atLeast"/>
      <w:ind w:hanging="340"/>
      <w:jc w:val="center"/>
    </w:pPr>
    <w:rPr>
      <w:rFonts w:ascii="Calibri" w:eastAsia="Calibri" w:hAnsi="Calibri" w:cs="Calibri"/>
      <w:b/>
      <w:bCs/>
    </w:rPr>
  </w:style>
  <w:style w:type="character" w:styleId="Hipercze">
    <w:name w:val="Hyperlink"/>
    <w:basedOn w:val="Domylnaczcionkaakapitu"/>
    <w:uiPriority w:val="99"/>
    <w:unhideWhenUsed/>
    <w:rsid w:val="00D15AB3"/>
    <w:rPr>
      <w:color w:val="0000FF"/>
      <w:u w:val="single"/>
    </w:rPr>
  </w:style>
  <w:style w:type="character" w:customStyle="1" w:styleId="AkapitzlistZnak">
    <w:name w:val="Akapit z listą Znak"/>
    <w:link w:val="Akapitzlist"/>
    <w:uiPriority w:val="99"/>
    <w:locked/>
    <w:rsid w:val="00D15AB3"/>
  </w:style>
  <w:style w:type="paragraph" w:customStyle="1" w:styleId="Tytu1">
    <w:name w:val="Tytuł1"/>
    <w:basedOn w:val="Normalny"/>
    <w:uiPriority w:val="99"/>
    <w:rsid w:val="00D15A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D15AB3"/>
    <w:pPr>
      <w:widowControl w:val="0"/>
      <w:spacing w:after="0" w:line="240" w:lineRule="auto"/>
      <w:ind w:left="480" w:hanging="341"/>
    </w:pPr>
    <w:rPr>
      <w:rFonts w:ascii="Arial" w:eastAsia="Calibri" w:hAnsi="Arial" w:cs="Times New Roman"/>
      <w:sz w:val="20"/>
      <w:szCs w:val="20"/>
      <w:lang w:val="en-US"/>
    </w:rPr>
  </w:style>
  <w:style w:type="character" w:customStyle="1" w:styleId="TekstpodstawowyZnak">
    <w:name w:val="Tekst podstawowy Znak"/>
    <w:basedOn w:val="Domylnaczcionkaakapitu"/>
    <w:link w:val="Tekstpodstawowy"/>
    <w:uiPriority w:val="99"/>
    <w:rsid w:val="00D15AB3"/>
    <w:rPr>
      <w:rFonts w:ascii="Arial" w:eastAsia="Calibri" w:hAnsi="Arial" w:cs="Times New Roman"/>
      <w:sz w:val="20"/>
      <w:szCs w:val="20"/>
      <w:lang w:val="en-US"/>
    </w:rPr>
  </w:style>
  <w:style w:type="paragraph" w:styleId="Stopka">
    <w:name w:val="footer"/>
    <w:basedOn w:val="Normalny"/>
    <w:link w:val="StopkaZnak"/>
    <w:uiPriority w:val="99"/>
    <w:unhideWhenUsed/>
    <w:rsid w:val="00D15A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5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zdrowie/koronawirus-zdrowie/informacje-i-zalecenia-pl/wytyczne-ws-postepowania-z-odpadami-w-czasie-wystepowania-zakazen-koronawirusem-sars-cov-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pl/web/koronawir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2568</Words>
  <Characters>15412</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Dyrekcja</dc:creator>
  <cp:lastModifiedBy>Sekretariat</cp:lastModifiedBy>
  <cp:revision>2</cp:revision>
  <cp:lastPrinted>2021-08-31T12:10:00Z</cp:lastPrinted>
  <dcterms:created xsi:type="dcterms:W3CDTF">2021-08-31T12:17:00Z</dcterms:created>
  <dcterms:modified xsi:type="dcterms:W3CDTF">2021-08-31T12:17:00Z</dcterms:modified>
</cp:coreProperties>
</file>