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F1E" w:rsidRPr="000A6941" w:rsidRDefault="000A6941" w:rsidP="00F60F1E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b/>
          <w:kern w:val="3"/>
          <w:sz w:val="24"/>
          <w:szCs w:val="24"/>
        </w:rPr>
      </w:pPr>
      <w:r w:rsidRPr="000A6941">
        <w:rPr>
          <w:rFonts w:ascii="Calibri" w:eastAsia="Calibri" w:hAnsi="Calibri" w:cs="Times New Roman"/>
          <w:b/>
          <w:kern w:val="3"/>
          <w:sz w:val="24"/>
          <w:szCs w:val="24"/>
        </w:rPr>
        <w:t>Wyniki postępowania rekrutacyjnego do świetlicy szkolnej na rok 2020/2021</w:t>
      </w:r>
    </w:p>
    <w:p w:rsidR="00F60F1E" w:rsidRPr="00F60F1E" w:rsidRDefault="00F60F1E" w:rsidP="00F60F1E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kern w:val="3"/>
          <w:sz w:val="24"/>
          <w:szCs w:val="24"/>
          <w:lang w:eastAsia="pl-PL"/>
        </w:rPr>
      </w:pPr>
    </w:p>
    <w:p w:rsidR="00F60F1E" w:rsidRDefault="00426E78" w:rsidP="000A6941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kern w:val="3"/>
          <w:sz w:val="24"/>
          <w:szCs w:val="24"/>
          <w:lang w:eastAsia="pl-PL"/>
        </w:rPr>
        <w:t>W dniu 18</w:t>
      </w:r>
      <w:r w:rsidR="00F60F1E" w:rsidRPr="00F60F1E">
        <w:rPr>
          <w:rFonts w:ascii="Calibri" w:eastAsia="Times New Roman" w:hAnsi="Calibri" w:cs="Times New Roman"/>
          <w:kern w:val="3"/>
          <w:sz w:val="24"/>
          <w:szCs w:val="24"/>
          <w:lang w:eastAsia="pl-PL"/>
        </w:rPr>
        <w:t xml:space="preserve">.06.2020 r. odbyło się posiedzenie Komisji Rekrutacyjnej </w:t>
      </w:r>
      <w:r w:rsidR="00E719ED" w:rsidRPr="00E719ED">
        <w:rPr>
          <w:rFonts w:ascii="Calibri" w:eastAsia="Times New Roman" w:hAnsi="Calibri" w:cs="Times New Roman"/>
          <w:kern w:val="3"/>
          <w:sz w:val="24"/>
          <w:szCs w:val="24"/>
          <w:lang w:eastAsia="pl-PL"/>
        </w:rPr>
        <w:t xml:space="preserve">do świetlicy szkolnej </w:t>
      </w:r>
      <w:r w:rsidR="00E719ED" w:rsidRPr="00E719ED">
        <w:rPr>
          <w:rFonts w:ascii="Calibri" w:eastAsia="Times New Roman" w:hAnsi="Calibri" w:cs="Times New Roman"/>
          <w:kern w:val="3"/>
          <w:sz w:val="24"/>
          <w:szCs w:val="24"/>
          <w:lang w:eastAsia="pl-PL"/>
        </w:rPr>
        <w:br/>
        <w:t>na rok szkolny 2020/2021</w:t>
      </w:r>
      <w:r w:rsidR="00E719ED">
        <w:rPr>
          <w:rFonts w:ascii="Calibri" w:eastAsia="Times New Roman" w:hAnsi="Calibri" w:cs="Times New Roman"/>
          <w:kern w:val="3"/>
          <w:sz w:val="24"/>
          <w:szCs w:val="24"/>
          <w:lang w:eastAsia="pl-PL"/>
        </w:rPr>
        <w:t xml:space="preserve"> </w:t>
      </w:r>
      <w:r w:rsidR="00F60F1E" w:rsidRPr="00F60F1E">
        <w:rPr>
          <w:rFonts w:ascii="Calibri" w:eastAsia="Times New Roman" w:hAnsi="Calibri" w:cs="Times New Roman"/>
          <w:kern w:val="3"/>
          <w:sz w:val="24"/>
          <w:szCs w:val="24"/>
          <w:lang w:eastAsia="pl-PL"/>
        </w:rPr>
        <w:t xml:space="preserve">powołanej Zarządzeniem nr 10/2020 z dnia 08.06.2020 r. </w:t>
      </w:r>
      <w:r w:rsidR="000A6941">
        <w:rPr>
          <w:rFonts w:ascii="Calibri" w:eastAsia="Times New Roman" w:hAnsi="Calibri" w:cs="Times New Roman"/>
          <w:kern w:val="3"/>
          <w:sz w:val="24"/>
          <w:szCs w:val="24"/>
          <w:lang w:eastAsia="pl-PL"/>
        </w:rPr>
        <w:br/>
      </w:r>
      <w:r w:rsidR="00F60F1E" w:rsidRPr="00F60F1E">
        <w:rPr>
          <w:rFonts w:ascii="Calibri" w:eastAsia="Times New Roman" w:hAnsi="Calibri" w:cs="Times New Roman"/>
          <w:kern w:val="3"/>
          <w:sz w:val="24"/>
          <w:szCs w:val="24"/>
          <w:lang w:eastAsia="pl-PL"/>
        </w:rPr>
        <w:t>przez dyrektora Zes</w:t>
      </w:r>
      <w:r w:rsidR="000A6941">
        <w:rPr>
          <w:rFonts w:ascii="Calibri" w:eastAsia="Times New Roman" w:hAnsi="Calibri" w:cs="Times New Roman"/>
          <w:kern w:val="3"/>
          <w:sz w:val="24"/>
          <w:szCs w:val="24"/>
          <w:lang w:eastAsia="pl-PL"/>
        </w:rPr>
        <w:t>połu Oświatowo–</w:t>
      </w:r>
      <w:r w:rsidR="00E719ED">
        <w:rPr>
          <w:rFonts w:ascii="Calibri" w:eastAsia="Times New Roman" w:hAnsi="Calibri" w:cs="Times New Roman"/>
          <w:kern w:val="3"/>
          <w:sz w:val="24"/>
          <w:szCs w:val="24"/>
          <w:lang w:eastAsia="pl-PL"/>
        </w:rPr>
        <w:t xml:space="preserve">Wychowawczego </w:t>
      </w:r>
      <w:r w:rsidR="00F60F1E" w:rsidRPr="00F60F1E">
        <w:rPr>
          <w:rFonts w:ascii="Calibri" w:eastAsia="Times New Roman" w:hAnsi="Calibri" w:cs="Times New Roman"/>
          <w:kern w:val="3"/>
          <w:sz w:val="24"/>
          <w:szCs w:val="24"/>
          <w:lang w:eastAsia="pl-PL"/>
        </w:rPr>
        <w:t>w Strzale.</w:t>
      </w:r>
    </w:p>
    <w:p w:rsidR="001F2013" w:rsidRPr="00A240DF" w:rsidRDefault="000A6941" w:rsidP="000A694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F"/>
          <w:kern w:val="3"/>
        </w:rPr>
      </w:pPr>
      <w:r>
        <w:rPr>
          <w:rFonts w:ascii="Calibri" w:eastAsia="Calibri" w:hAnsi="Calibri" w:cs="Times New Roman"/>
          <w:kern w:val="3"/>
          <w:sz w:val="24"/>
          <w:szCs w:val="24"/>
        </w:rPr>
        <w:t>K</w:t>
      </w:r>
      <w:r w:rsidRPr="00A240DF">
        <w:rPr>
          <w:rFonts w:ascii="Calibri" w:eastAsia="Calibri" w:hAnsi="Calibri" w:cs="Times New Roman"/>
          <w:kern w:val="3"/>
          <w:sz w:val="24"/>
          <w:szCs w:val="24"/>
        </w:rPr>
        <w:t xml:space="preserve">omisja </w:t>
      </w:r>
      <w:r>
        <w:rPr>
          <w:rFonts w:ascii="Calibri" w:eastAsia="Calibri" w:hAnsi="Calibri" w:cs="Times New Roman"/>
          <w:kern w:val="3"/>
          <w:sz w:val="24"/>
          <w:szCs w:val="24"/>
        </w:rPr>
        <w:t>p</w:t>
      </w:r>
      <w:r w:rsidR="00A240DF" w:rsidRPr="00A240DF">
        <w:rPr>
          <w:rFonts w:ascii="Calibri" w:eastAsia="Calibri" w:hAnsi="Calibri" w:cs="Times New Roman"/>
          <w:kern w:val="3"/>
          <w:sz w:val="24"/>
          <w:szCs w:val="24"/>
        </w:rPr>
        <w:t>racowała w składzie:</w:t>
      </w:r>
      <w:r w:rsidR="00A240DF">
        <w:rPr>
          <w:rFonts w:ascii="Calibri" w:eastAsia="Calibri" w:hAnsi="Calibri" w:cs="Times New Roman"/>
          <w:kern w:val="3"/>
          <w:sz w:val="24"/>
          <w:szCs w:val="24"/>
        </w:rPr>
        <w:t xml:space="preserve"> p. </w:t>
      </w:r>
      <w:r w:rsidR="00A240DF">
        <w:rPr>
          <w:rFonts w:ascii="Calibri" w:eastAsia="Times New Roman" w:hAnsi="Calibri" w:cs="F"/>
          <w:kern w:val="3"/>
          <w:sz w:val="24"/>
          <w:szCs w:val="24"/>
          <w:lang w:eastAsia="pl-PL"/>
        </w:rPr>
        <w:t xml:space="preserve">Edyta Sielawko, p. </w:t>
      </w:r>
      <w:r w:rsidR="00A240DF">
        <w:rPr>
          <w:rFonts w:ascii="Calibri" w:eastAsia="Times New Roman" w:hAnsi="Calibri" w:cs="Times New Roman"/>
          <w:kern w:val="3"/>
          <w:sz w:val="24"/>
          <w:szCs w:val="24"/>
          <w:lang w:eastAsia="pl-PL"/>
        </w:rPr>
        <w:t xml:space="preserve">Beata Brodzik, p. </w:t>
      </w:r>
      <w:r w:rsidR="00A240DF" w:rsidRPr="00F60F1E">
        <w:rPr>
          <w:rFonts w:ascii="Calibri" w:eastAsia="Times New Roman" w:hAnsi="Calibri" w:cs="Times New Roman"/>
          <w:kern w:val="3"/>
          <w:sz w:val="24"/>
          <w:szCs w:val="24"/>
          <w:lang w:eastAsia="pl-PL"/>
        </w:rPr>
        <w:t>Agata Korneluk-Kłoś</w:t>
      </w:r>
      <w:r w:rsidR="00A240DF">
        <w:rPr>
          <w:rFonts w:ascii="Calibri" w:eastAsia="Times New Roman" w:hAnsi="Calibri" w:cs="Times New Roman"/>
          <w:kern w:val="3"/>
          <w:sz w:val="24"/>
          <w:szCs w:val="24"/>
          <w:lang w:eastAsia="pl-PL"/>
        </w:rPr>
        <w:t>.</w:t>
      </w:r>
    </w:p>
    <w:p w:rsidR="00527CFB" w:rsidRPr="00F60F1E" w:rsidRDefault="00527CFB" w:rsidP="00527CFB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kern w:val="3"/>
        </w:rPr>
      </w:pPr>
      <w:r w:rsidRPr="00F60F1E">
        <w:rPr>
          <w:rFonts w:ascii="Calibri" w:eastAsia="Times New Roman" w:hAnsi="Calibri" w:cs="Times New Roman"/>
          <w:kern w:val="3"/>
          <w:sz w:val="24"/>
          <w:szCs w:val="24"/>
          <w:lang w:eastAsia="pl-PL"/>
        </w:rPr>
        <w:t>ogólna liczba miejsc w świetlicy:</w:t>
      </w:r>
      <w:r w:rsidR="00495D5D">
        <w:rPr>
          <w:rFonts w:ascii="Calibri" w:eastAsia="Times New Roman" w:hAnsi="Calibri" w:cs="Times New Roman"/>
          <w:b/>
          <w:kern w:val="3"/>
          <w:sz w:val="24"/>
          <w:szCs w:val="24"/>
          <w:lang w:eastAsia="pl-PL"/>
        </w:rPr>
        <w:t xml:space="preserve"> </w:t>
      </w:r>
      <w:r w:rsidRPr="00F60F1E">
        <w:rPr>
          <w:rFonts w:ascii="Calibri" w:eastAsia="Times New Roman" w:hAnsi="Calibri" w:cs="Times New Roman"/>
          <w:b/>
          <w:kern w:val="3"/>
          <w:sz w:val="24"/>
          <w:szCs w:val="24"/>
          <w:lang w:eastAsia="pl-PL"/>
        </w:rPr>
        <w:t>25</w:t>
      </w:r>
    </w:p>
    <w:p w:rsidR="00527CFB" w:rsidRPr="00F60F1E" w:rsidRDefault="00527CFB" w:rsidP="00527CFB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kern w:val="3"/>
        </w:rPr>
      </w:pPr>
      <w:r w:rsidRPr="00F60F1E">
        <w:rPr>
          <w:rFonts w:ascii="Calibri" w:eastAsia="Times New Roman" w:hAnsi="Calibri" w:cs="Times New Roman"/>
          <w:kern w:val="3"/>
          <w:sz w:val="24"/>
          <w:szCs w:val="24"/>
          <w:lang w:eastAsia="pl-PL"/>
        </w:rPr>
        <w:t xml:space="preserve">liczba złożonych wniosków: </w:t>
      </w:r>
      <w:r w:rsidRPr="00F60F1E">
        <w:rPr>
          <w:rFonts w:ascii="Calibri" w:eastAsia="Times New Roman" w:hAnsi="Calibri" w:cs="Times New Roman"/>
          <w:color w:val="000000"/>
          <w:kern w:val="3"/>
          <w:sz w:val="24"/>
          <w:szCs w:val="24"/>
          <w:lang w:eastAsia="pl-PL"/>
        </w:rPr>
        <w:t xml:space="preserve"> 46</w:t>
      </w:r>
    </w:p>
    <w:p w:rsidR="00527CFB" w:rsidRPr="00F60F1E" w:rsidRDefault="00527CFB" w:rsidP="00527CFB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kern w:val="3"/>
        </w:rPr>
      </w:pPr>
      <w:r w:rsidRPr="00F60F1E">
        <w:rPr>
          <w:rFonts w:ascii="Calibri" w:eastAsia="Times New Roman" w:hAnsi="Calibri" w:cs="Times New Roman"/>
          <w:kern w:val="3"/>
          <w:sz w:val="24"/>
          <w:szCs w:val="24"/>
          <w:lang w:eastAsia="pl-PL"/>
        </w:rPr>
        <w:t>liczba wniosków zakwalifikowanych:   40</w:t>
      </w:r>
    </w:p>
    <w:p w:rsidR="00527CFB" w:rsidRPr="00F60F1E" w:rsidRDefault="00527CFB" w:rsidP="00527CFB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kern w:val="3"/>
        </w:rPr>
      </w:pPr>
      <w:r w:rsidRPr="00F60F1E">
        <w:rPr>
          <w:rFonts w:ascii="Calibri" w:eastAsia="Times New Roman" w:hAnsi="Calibri" w:cs="Times New Roman"/>
          <w:kern w:val="3"/>
          <w:sz w:val="24"/>
          <w:szCs w:val="24"/>
          <w:lang w:eastAsia="pl-PL"/>
        </w:rPr>
        <w:t>liczba wniosków niezakwalifikowanych: 6</w:t>
      </w:r>
    </w:p>
    <w:p w:rsidR="00527CFB" w:rsidRPr="00F60F1E" w:rsidRDefault="00527CFB" w:rsidP="00527CFB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kern w:val="3"/>
        </w:rPr>
      </w:pPr>
      <w:r w:rsidRPr="00F60F1E">
        <w:rPr>
          <w:rFonts w:ascii="Calibri" w:eastAsia="Times New Roman" w:hAnsi="Calibri" w:cs="Times New Roman"/>
          <w:kern w:val="3"/>
          <w:sz w:val="24"/>
          <w:szCs w:val="24"/>
          <w:lang w:eastAsia="pl-PL"/>
        </w:rPr>
        <w:t>liczba dzieci przyjętych:</w:t>
      </w:r>
      <w:r w:rsidR="00495D5D">
        <w:rPr>
          <w:rFonts w:ascii="Calibri" w:eastAsia="Times New Roman" w:hAnsi="Calibri" w:cs="Times New Roman"/>
          <w:b/>
          <w:kern w:val="3"/>
          <w:sz w:val="24"/>
          <w:szCs w:val="24"/>
          <w:lang w:eastAsia="pl-PL"/>
        </w:rPr>
        <w:t xml:space="preserve"> </w:t>
      </w:r>
      <w:r w:rsidRPr="00F60F1E">
        <w:rPr>
          <w:rFonts w:ascii="Calibri" w:eastAsia="Times New Roman" w:hAnsi="Calibri" w:cs="Times New Roman"/>
          <w:b/>
          <w:kern w:val="3"/>
          <w:sz w:val="24"/>
          <w:szCs w:val="24"/>
          <w:lang w:eastAsia="pl-PL"/>
        </w:rPr>
        <w:t>25</w:t>
      </w:r>
    </w:p>
    <w:p w:rsidR="00527CFB" w:rsidRPr="00F60F1E" w:rsidRDefault="00527CFB" w:rsidP="00527CFB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kern w:val="3"/>
        </w:rPr>
      </w:pPr>
      <w:r w:rsidRPr="00F60F1E">
        <w:rPr>
          <w:rFonts w:ascii="Calibri" w:eastAsia="Times New Roman" w:hAnsi="Calibri" w:cs="Times New Roman"/>
          <w:kern w:val="3"/>
          <w:sz w:val="24"/>
          <w:szCs w:val="24"/>
          <w:lang w:eastAsia="pl-PL"/>
        </w:rPr>
        <w:t>liczba dzieci nieprzyjętych z powodu braku miejsc: 15</w:t>
      </w:r>
    </w:p>
    <w:p w:rsidR="00F60F1E" w:rsidRPr="00527CFB" w:rsidRDefault="00F60F1E" w:rsidP="00527CFB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kern w:val="3"/>
        </w:rPr>
      </w:pPr>
    </w:p>
    <w:p w:rsidR="00F60F1E" w:rsidRPr="00F60F1E" w:rsidRDefault="00F60F1E" w:rsidP="00F60F1E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Calibri" w:eastAsia="Calibri" w:hAnsi="Calibri" w:cs="Times New Roman"/>
          <w:kern w:val="3"/>
        </w:rPr>
      </w:pPr>
      <w:r w:rsidRPr="00F60F1E">
        <w:rPr>
          <w:rFonts w:ascii="Calibri" w:eastAsia="Times New Roman" w:hAnsi="Calibri" w:cs="Times New Roman"/>
          <w:kern w:val="3"/>
          <w:sz w:val="24"/>
          <w:szCs w:val="24"/>
          <w:u w:val="single"/>
          <w:lang w:eastAsia="pl-PL"/>
        </w:rPr>
        <w:t>Lista w</w:t>
      </w:r>
      <w:r w:rsidR="00527CFB">
        <w:rPr>
          <w:rFonts w:ascii="Calibri" w:eastAsia="Times New Roman" w:hAnsi="Calibri" w:cs="Times New Roman"/>
          <w:kern w:val="3"/>
          <w:sz w:val="24"/>
          <w:szCs w:val="24"/>
          <w:u w:val="single"/>
          <w:lang w:eastAsia="pl-PL"/>
        </w:rPr>
        <w:t>niosków niezakwalifikowanych do</w:t>
      </w:r>
      <w:r w:rsidRPr="00F60F1E">
        <w:rPr>
          <w:rFonts w:ascii="Calibri" w:eastAsia="Times New Roman" w:hAnsi="Calibri" w:cs="Times New Roman"/>
          <w:kern w:val="3"/>
          <w:sz w:val="24"/>
          <w:szCs w:val="24"/>
          <w:u w:val="single"/>
          <w:lang w:eastAsia="pl-PL"/>
        </w:rPr>
        <w:t xml:space="preserve"> postępowania</w:t>
      </w:r>
      <w:r w:rsidR="00527CFB">
        <w:rPr>
          <w:rFonts w:ascii="Calibri" w:eastAsia="Times New Roman" w:hAnsi="Calibri" w:cs="Times New Roman"/>
          <w:kern w:val="3"/>
          <w:sz w:val="24"/>
          <w:szCs w:val="24"/>
          <w:u w:val="single"/>
          <w:lang w:eastAsia="pl-PL"/>
        </w:rPr>
        <w:t xml:space="preserve"> rekrutacyjnego</w:t>
      </w:r>
    </w:p>
    <w:p w:rsidR="00F60F1E" w:rsidRPr="00F60F1E" w:rsidRDefault="00F60F1E" w:rsidP="00F60F1E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Calibri" w:eastAsia="Calibri" w:hAnsi="Calibri" w:cs="Times New Roman"/>
          <w:kern w:val="3"/>
        </w:rPr>
      </w:pP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0"/>
        <w:gridCol w:w="3069"/>
        <w:gridCol w:w="3073"/>
      </w:tblGrid>
      <w:tr w:rsidR="00F60F1E" w:rsidRPr="00F60F1E" w:rsidTr="00A6776A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F1E" w:rsidRPr="00F60F1E" w:rsidRDefault="00F60F1E" w:rsidP="00F60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</w:rPr>
            </w:pPr>
            <w:r w:rsidRPr="00F60F1E">
              <w:rPr>
                <w:rFonts w:ascii="Calibri" w:eastAsia="Calibri" w:hAnsi="Calibri" w:cs="Times New Roman"/>
                <w:kern w:val="3"/>
                <w:sz w:val="24"/>
                <w:szCs w:val="24"/>
              </w:rPr>
              <w:t>kl.I</w:t>
            </w:r>
          </w:p>
          <w:p w:rsidR="00F60F1E" w:rsidRPr="00F60F1E" w:rsidRDefault="00F60F1E" w:rsidP="00F60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F1E" w:rsidRPr="00F60F1E" w:rsidRDefault="00F60F1E" w:rsidP="00F60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</w:rPr>
            </w:pPr>
            <w:r w:rsidRPr="00F60F1E">
              <w:rPr>
                <w:rFonts w:ascii="Calibri" w:eastAsia="Calibri" w:hAnsi="Calibri" w:cs="Times New Roman"/>
                <w:kern w:val="3"/>
                <w:sz w:val="24"/>
                <w:szCs w:val="24"/>
              </w:rPr>
              <w:t>kl.II</w:t>
            </w:r>
          </w:p>
          <w:p w:rsidR="00F60F1E" w:rsidRPr="00F60F1E" w:rsidRDefault="00F60F1E" w:rsidP="00F60F1E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</w:rPr>
            </w:pPr>
            <w:r w:rsidRPr="00F60F1E">
              <w:rPr>
                <w:rFonts w:ascii="Calibri" w:eastAsia="Calibri" w:hAnsi="Calibri" w:cs="Times New Roman"/>
                <w:kern w:val="3"/>
                <w:sz w:val="24"/>
                <w:szCs w:val="24"/>
              </w:rPr>
              <w:t xml:space="preserve">Frankowski Paweł </w:t>
            </w:r>
          </w:p>
          <w:p w:rsidR="00F60F1E" w:rsidRPr="00F60F1E" w:rsidRDefault="00F60F1E" w:rsidP="00F60F1E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</w:rPr>
            </w:pPr>
            <w:r w:rsidRPr="00F60F1E">
              <w:rPr>
                <w:rFonts w:ascii="Calibri" w:eastAsia="Calibri" w:hAnsi="Calibri" w:cs="Times New Roman"/>
                <w:kern w:val="3"/>
                <w:sz w:val="24"/>
                <w:szCs w:val="24"/>
              </w:rPr>
              <w:t xml:space="preserve">Księżopolski Kacper </w:t>
            </w:r>
          </w:p>
          <w:p w:rsidR="00F60F1E" w:rsidRPr="00F60F1E" w:rsidRDefault="00F60F1E" w:rsidP="00F60F1E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</w:rPr>
            </w:pPr>
            <w:r w:rsidRPr="00F60F1E">
              <w:rPr>
                <w:rFonts w:ascii="Calibri" w:eastAsia="Calibri" w:hAnsi="Calibri" w:cs="Times New Roman"/>
                <w:kern w:val="3"/>
                <w:sz w:val="24"/>
                <w:szCs w:val="24"/>
              </w:rPr>
              <w:t xml:space="preserve">Suchodoła Gabriela </w:t>
            </w:r>
          </w:p>
        </w:tc>
        <w:tc>
          <w:tcPr>
            <w:tcW w:w="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F1E" w:rsidRPr="00F60F1E" w:rsidRDefault="00F60F1E" w:rsidP="00F60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</w:rPr>
            </w:pPr>
            <w:r w:rsidRPr="00F60F1E">
              <w:rPr>
                <w:rFonts w:ascii="Calibri" w:eastAsia="Calibri" w:hAnsi="Calibri" w:cs="Times New Roman"/>
                <w:kern w:val="3"/>
                <w:sz w:val="24"/>
                <w:szCs w:val="24"/>
              </w:rPr>
              <w:t>kl.III</w:t>
            </w:r>
          </w:p>
          <w:p w:rsidR="00F60F1E" w:rsidRPr="00F60F1E" w:rsidRDefault="00F60F1E" w:rsidP="00F60F1E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</w:rPr>
            </w:pPr>
            <w:r w:rsidRPr="00F60F1E">
              <w:rPr>
                <w:rFonts w:ascii="Calibri" w:eastAsia="Calibri" w:hAnsi="Calibri" w:cs="Times New Roman"/>
                <w:kern w:val="3"/>
                <w:sz w:val="24"/>
                <w:szCs w:val="24"/>
              </w:rPr>
              <w:t xml:space="preserve">Frankowska Gabriela </w:t>
            </w:r>
          </w:p>
          <w:p w:rsidR="00F60F1E" w:rsidRPr="00F60F1E" w:rsidRDefault="00F60F1E" w:rsidP="00F60F1E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</w:rPr>
            </w:pPr>
            <w:r w:rsidRPr="00F60F1E">
              <w:rPr>
                <w:rFonts w:ascii="Calibri" w:eastAsia="Calibri" w:hAnsi="Calibri" w:cs="Times New Roman"/>
                <w:kern w:val="3"/>
                <w:sz w:val="24"/>
                <w:szCs w:val="24"/>
              </w:rPr>
              <w:t xml:space="preserve">Pieńkowski Rafał  </w:t>
            </w:r>
          </w:p>
          <w:p w:rsidR="00F60F1E" w:rsidRPr="00F60F1E" w:rsidRDefault="00F60F1E" w:rsidP="00F60F1E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</w:rPr>
            </w:pPr>
            <w:r w:rsidRPr="00F60F1E">
              <w:rPr>
                <w:rFonts w:ascii="Calibri" w:eastAsia="Calibri" w:hAnsi="Calibri" w:cs="Times New Roman"/>
                <w:kern w:val="3"/>
                <w:sz w:val="24"/>
                <w:szCs w:val="24"/>
              </w:rPr>
              <w:t xml:space="preserve">Stańczuk Seweryn </w:t>
            </w:r>
          </w:p>
        </w:tc>
      </w:tr>
    </w:tbl>
    <w:p w:rsidR="00F60F1E" w:rsidRPr="00F60F1E" w:rsidRDefault="00F60F1E" w:rsidP="00F60F1E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kern w:val="3"/>
        </w:rPr>
      </w:pPr>
    </w:p>
    <w:p w:rsidR="00F60F1E" w:rsidRPr="00F60F1E" w:rsidRDefault="00F60F1E" w:rsidP="00F60F1E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sz w:val="24"/>
          <w:szCs w:val="24"/>
          <w:lang w:eastAsia="pl-PL"/>
        </w:rPr>
      </w:pPr>
    </w:p>
    <w:p w:rsidR="00F60F1E" w:rsidRPr="00F60F1E" w:rsidRDefault="00F60F1E" w:rsidP="00040E82">
      <w:pPr>
        <w:suppressAutoHyphens/>
        <w:autoSpaceDN w:val="0"/>
        <w:spacing w:after="0" w:line="360" w:lineRule="auto"/>
        <w:ind w:firstLine="708"/>
        <w:jc w:val="center"/>
        <w:textAlignment w:val="baseline"/>
        <w:rPr>
          <w:rFonts w:ascii="Calibri" w:eastAsia="Calibri" w:hAnsi="Calibri" w:cs="Times New Roman"/>
          <w:kern w:val="3"/>
        </w:rPr>
      </w:pPr>
      <w:r w:rsidRPr="00F60F1E">
        <w:rPr>
          <w:rFonts w:ascii="Calibri" w:eastAsia="Times New Roman" w:hAnsi="Calibri" w:cs="Times New Roman"/>
          <w:kern w:val="3"/>
          <w:sz w:val="24"/>
          <w:szCs w:val="24"/>
          <w:u w:val="single"/>
          <w:lang w:eastAsia="pl-PL"/>
        </w:rPr>
        <w:t>Lista przyjętych do świetlicy na rok szkolny 2020/2021.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0"/>
        <w:gridCol w:w="3069"/>
        <w:gridCol w:w="3073"/>
      </w:tblGrid>
      <w:tr w:rsidR="00F60F1E" w:rsidRPr="00F60F1E" w:rsidTr="00A6776A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F1E" w:rsidRPr="00F60F1E" w:rsidRDefault="00F60F1E" w:rsidP="00F60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</w:rPr>
            </w:pPr>
            <w:r w:rsidRPr="00F60F1E">
              <w:rPr>
                <w:rFonts w:ascii="Calibri" w:eastAsia="Calibri" w:hAnsi="Calibri" w:cs="Times New Roman"/>
                <w:kern w:val="3"/>
                <w:sz w:val="24"/>
                <w:szCs w:val="24"/>
              </w:rPr>
              <w:t>kl.I</w:t>
            </w:r>
          </w:p>
          <w:p w:rsidR="00F60F1E" w:rsidRPr="00F60F1E" w:rsidRDefault="00F60F1E" w:rsidP="00F60F1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</w:rPr>
            </w:pPr>
            <w:r w:rsidRPr="00F60F1E">
              <w:rPr>
                <w:rFonts w:ascii="Calibri" w:eastAsia="Calibri" w:hAnsi="Calibri" w:cs="Times New Roman"/>
                <w:kern w:val="3"/>
                <w:sz w:val="24"/>
                <w:szCs w:val="24"/>
              </w:rPr>
              <w:t xml:space="preserve">Chomiuk Marcel </w:t>
            </w:r>
          </w:p>
          <w:p w:rsidR="00F60F1E" w:rsidRPr="00F60F1E" w:rsidRDefault="00F60F1E" w:rsidP="00F60F1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</w:rPr>
            </w:pPr>
            <w:r w:rsidRPr="00F60F1E">
              <w:rPr>
                <w:rFonts w:ascii="Calibri" w:eastAsia="Calibri" w:hAnsi="Calibri" w:cs="Times New Roman"/>
                <w:kern w:val="3"/>
                <w:sz w:val="24"/>
                <w:szCs w:val="24"/>
              </w:rPr>
              <w:t xml:space="preserve">Grabarska Lena </w:t>
            </w:r>
          </w:p>
          <w:p w:rsidR="00F60F1E" w:rsidRPr="00F60F1E" w:rsidRDefault="00F60F1E" w:rsidP="00F60F1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</w:rPr>
            </w:pPr>
            <w:r w:rsidRPr="00F60F1E">
              <w:rPr>
                <w:rFonts w:ascii="Calibri" w:eastAsia="Calibri" w:hAnsi="Calibri" w:cs="Times New Roman"/>
                <w:kern w:val="3"/>
                <w:sz w:val="24"/>
                <w:szCs w:val="24"/>
              </w:rPr>
              <w:t xml:space="preserve">Grabarski Filip </w:t>
            </w:r>
          </w:p>
          <w:p w:rsidR="00F60F1E" w:rsidRPr="00F60F1E" w:rsidRDefault="00F60F1E" w:rsidP="00F60F1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</w:rPr>
            </w:pPr>
            <w:r w:rsidRPr="00F60F1E">
              <w:rPr>
                <w:rFonts w:ascii="Calibri" w:eastAsia="Calibri" w:hAnsi="Calibri" w:cs="Times New Roman"/>
                <w:kern w:val="3"/>
                <w:sz w:val="24"/>
                <w:szCs w:val="24"/>
              </w:rPr>
              <w:t xml:space="preserve">Janczura Bartosz </w:t>
            </w:r>
          </w:p>
          <w:p w:rsidR="00F60F1E" w:rsidRPr="00F60F1E" w:rsidRDefault="00F60F1E" w:rsidP="00F60F1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</w:rPr>
            </w:pPr>
            <w:r w:rsidRPr="00F60F1E">
              <w:rPr>
                <w:rFonts w:ascii="Calibri" w:eastAsia="Calibri" w:hAnsi="Calibri" w:cs="Times New Roman"/>
                <w:kern w:val="3"/>
                <w:sz w:val="24"/>
                <w:szCs w:val="24"/>
              </w:rPr>
              <w:t xml:space="preserve">Jobczyk Stefan </w:t>
            </w:r>
          </w:p>
          <w:p w:rsidR="00F60F1E" w:rsidRPr="00F60F1E" w:rsidRDefault="00F60F1E" w:rsidP="00F60F1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</w:rPr>
            </w:pPr>
            <w:r w:rsidRPr="00F60F1E">
              <w:rPr>
                <w:rFonts w:ascii="Calibri" w:eastAsia="Calibri" w:hAnsi="Calibri" w:cs="Times New Roman"/>
                <w:kern w:val="3"/>
                <w:sz w:val="24"/>
                <w:szCs w:val="24"/>
              </w:rPr>
              <w:t xml:space="preserve">Laszuk Krzysztof </w:t>
            </w:r>
          </w:p>
          <w:p w:rsidR="00F60F1E" w:rsidRPr="00F60F1E" w:rsidRDefault="00F60F1E" w:rsidP="00F60F1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</w:rPr>
            </w:pPr>
            <w:r w:rsidRPr="00F60F1E">
              <w:rPr>
                <w:rFonts w:ascii="Calibri" w:eastAsia="Calibri" w:hAnsi="Calibri" w:cs="Times New Roman"/>
                <w:kern w:val="3"/>
                <w:sz w:val="24"/>
                <w:szCs w:val="24"/>
              </w:rPr>
              <w:t xml:space="preserve">Stańczuk Nikola </w:t>
            </w:r>
          </w:p>
          <w:p w:rsidR="00F60F1E" w:rsidRPr="00F60F1E" w:rsidRDefault="00F60F1E" w:rsidP="00F60F1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</w:rPr>
            </w:pPr>
            <w:r w:rsidRPr="00F60F1E">
              <w:rPr>
                <w:rFonts w:ascii="Calibri" w:eastAsia="Calibri" w:hAnsi="Calibri" w:cs="Times New Roman"/>
                <w:kern w:val="3"/>
                <w:sz w:val="24"/>
                <w:szCs w:val="24"/>
              </w:rPr>
              <w:t xml:space="preserve">Stefaniuk Wiktoria </w:t>
            </w:r>
          </w:p>
          <w:p w:rsidR="00F60F1E" w:rsidRPr="00F60F1E" w:rsidRDefault="00F60F1E" w:rsidP="00F60F1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</w:rPr>
            </w:pPr>
            <w:r w:rsidRPr="00F60F1E">
              <w:rPr>
                <w:rFonts w:ascii="Calibri" w:eastAsia="Calibri" w:hAnsi="Calibri" w:cs="Times New Roman"/>
                <w:kern w:val="3"/>
                <w:sz w:val="24"/>
                <w:szCs w:val="24"/>
              </w:rPr>
              <w:t xml:space="preserve">Szakowska Marcelina </w:t>
            </w:r>
          </w:p>
          <w:p w:rsidR="00F60F1E" w:rsidRPr="00F60F1E" w:rsidRDefault="00F60F1E" w:rsidP="00F60F1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</w:rPr>
            </w:pPr>
            <w:r w:rsidRPr="00F60F1E">
              <w:rPr>
                <w:rFonts w:ascii="Calibri" w:eastAsia="Calibri" w:hAnsi="Calibri" w:cs="Times New Roman"/>
                <w:kern w:val="3"/>
                <w:sz w:val="24"/>
                <w:szCs w:val="24"/>
              </w:rPr>
              <w:t xml:space="preserve">Wasiak Olaf </w:t>
            </w:r>
          </w:p>
          <w:p w:rsidR="00F60F1E" w:rsidRPr="00F60F1E" w:rsidRDefault="00F60F1E" w:rsidP="00F60F1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</w:rPr>
            </w:pPr>
            <w:r w:rsidRPr="00F60F1E">
              <w:rPr>
                <w:rFonts w:ascii="Calibri" w:eastAsia="Calibri" w:hAnsi="Calibri" w:cs="Times New Roman"/>
                <w:kern w:val="3"/>
                <w:sz w:val="24"/>
                <w:szCs w:val="24"/>
              </w:rPr>
              <w:t xml:space="preserve">Żukowska Zuzanna 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F1E" w:rsidRPr="00F60F1E" w:rsidRDefault="00F60F1E" w:rsidP="00F60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</w:rPr>
            </w:pPr>
            <w:r w:rsidRPr="00F60F1E">
              <w:rPr>
                <w:rFonts w:ascii="Calibri" w:eastAsia="Calibri" w:hAnsi="Calibri" w:cs="Times New Roman"/>
                <w:kern w:val="3"/>
                <w:sz w:val="24"/>
                <w:szCs w:val="24"/>
              </w:rPr>
              <w:t>kl.II</w:t>
            </w:r>
          </w:p>
          <w:p w:rsidR="00F60F1E" w:rsidRPr="00F60F1E" w:rsidRDefault="00F60F1E" w:rsidP="00F60F1E">
            <w:pPr>
              <w:widowControl w:val="0"/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</w:rPr>
            </w:pPr>
            <w:r w:rsidRPr="00F60F1E">
              <w:rPr>
                <w:rFonts w:ascii="Calibri" w:eastAsia="Calibri" w:hAnsi="Calibri" w:cs="Times New Roman"/>
                <w:kern w:val="3"/>
                <w:sz w:val="24"/>
                <w:szCs w:val="24"/>
              </w:rPr>
              <w:t xml:space="preserve">Adamczyk Adam </w:t>
            </w:r>
          </w:p>
          <w:p w:rsidR="00F60F1E" w:rsidRPr="00F60F1E" w:rsidRDefault="00F60F1E" w:rsidP="00F60F1E">
            <w:pPr>
              <w:widowControl w:val="0"/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</w:rPr>
            </w:pPr>
            <w:r w:rsidRPr="00F60F1E">
              <w:rPr>
                <w:rFonts w:ascii="Calibri" w:eastAsia="Calibri" w:hAnsi="Calibri" w:cs="Times New Roman"/>
                <w:kern w:val="3"/>
                <w:sz w:val="24"/>
                <w:szCs w:val="24"/>
              </w:rPr>
              <w:t xml:space="preserve">Brochocka Lena  </w:t>
            </w:r>
          </w:p>
          <w:p w:rsidR="00F60F1E" w:rsidRPr="00F60F1E" w:rsidRDefault="00F60F1E" w:rsidP="00F60F1E">
            <w:pPr>
              <w:widowControl w:val="0"/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</w:rPr>
            </w:pPr>
            <w:r w:rsidRPr="00F60F1E">
              <w:rPr>
                <w:rFonts w:ascii="Calibri" w:eastAsia="Calibri" w:hAnsi="Calibri" w:cs="Times New Roman"/>
                <w:kern w:val="3"/>
                <w:sz w:val="24"/>
                <w:szCs w:val="24"/>
              </w:rPr>
              <w:t xml:space="preserve">Jastrzębski Jakub </w:t>
            </w:r>
          </w:p>
          <w:p w:rsidR="00F60F1E" w:rsidRPr="00F60F1E" w:rsidRDefault="00F60F1E" w:rsidP="00F60F1E">
            <w:pPr>
              <w:widowControl w:val="0"/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</w:rPr>
            </w:pPr>
            <w:r w:rsidRPr="00F60F1E">
              <w:rPr>
                <w:rFonts w:ascii="Calibri" w:eastAsia="Calibri" w:hAnsi="Calibri" w:cs="Times New Roman"/>
                <w:kern w:val="3"/>
                <w:sz w:val="24"/>
                <w:szCs w:val="24"/>
              </w:rPr>
              <w:t xml:space="preserve">Kościesza Małgorzata </w:t>
            </w:r>
          </w:p>
          <w:p w:rsidR="00F60F1E" w:rsidRPr="00F60F1E" w:rsidRDefault="00F60F1E" w:rsidP="00F60F1E">
            <w:pPr>
              <w:widowControl w:val="0"/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</w:rPr>
            </w:pPr>
            <w:r w:rsidRPr="00F60F1E">
              <w:rPr>
                <w:rFonts w:ascii="Calibri" w:eastAsia="Calibri" w:hAnsi="Calibri" w:cs="Times New Roman"/>
                <w:kern w:val="3"/>
                <w:sz w:val="24"/>
                <w:szCs w:val="24"/>
              </w:rPr>
              <w:t xml:space="preserve">Kowalewski Ksawery </w:t>
            </w:r>
          </w:p>
          <w:p w:rsidR="00F60F1E" w:rsidRPr="00F60F1E" w:rsidRDefault="00F60F1E" w:rsidP="00F60F1E">
            <w:pPr>
              <w:widowControl w:val="0"/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</w:rPr>
            </w:pPr>
            <w:r w:rsidRPr="00F60F1E">
              <w:rPr>
                <w:rFonts w:ascii="Calibri" w:eastAsia="Calibri" w:hAnsi="Calibri" w:cs="Times New Roman"/>
                <w:kern w:val="3"/>
                <w:sz w:val="24"/>
                <w:szCs w:val="24"/>
              </w:rPr>
              <w:t xml:space="preserve">Kurowski Aleksander  </w:t>
            </w:r>
          </w:p>
          <w:p w:rsidR="00F60F1E" w:rsidRPr="00F60F1E" w:rsidRDefault="00F60F1E" w:rsidP="00F60F1E">
            <w:pPr>
              <w:widowControl w:val="0"/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</w:rPr>
            </w:pPr>
            <w:r w:rsidRPr="00F60F1E">
              <w:rPr>
                <w:rFonts w:ascii="Calibri" w:eastAsia="Calibri" w:hAnsi="Calibri" w:cs="Times New Roman"/>
                <w:kern w:val="3"/>
                <w:sz w:val="24"/>
                <w:szCs w:val="24"/>
              </w:rPr>
              <w:t xml:space="preserve">Serementa Joanna </w:t>
            </w:r>
          </w:p>
          <w:p w:rsidR="00F60F1E" w:rsidRPr="00F60F1E" w:rsidRDefault="00F60F1E" w:rsidP="00F60F1E">
            <w:pPr>
              <w:widowControl w:val="0"/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</w:rPr>
            </w:pPr>
            <w:r w:rsidRPr="00F60F1E">
              <w:rPr>
                <w:rFonts w:ascii="Calibri" w:eastAsia="Calibri" w:hAnsi="Calibri" w:cs="Times New Roman"/>
                <w:kern w:val="3"/>
                <w:sz w:val="24"/>
                <w:szCs w:val="24"/>
              </w:rPr>
              <w:t xml:space="preserve">Sosnówka Jan </w:t>
            </w:r>
          </w:p>
          <w:p w:rsidR="00F60F1E" w:rsidRPr="00F60F1E" w:rsidRDefault="00F60F1E" w:rsidP="00F60F1E">
            <w:pPr>
              <w:widowControl w:val="0"/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</w:rPr>
            </w:pPr>
            <w:r w:rsidRPr="00F60F1E">
              <w:rPr>
                <w:rFonts w:ascii="Calibri" w:eastAsia="Calibri" w:hAnsi="Calibri" w:cs="Times New Roman"/>
                <w:kern w:val="3"/>
                <w:sz w:val="24"/>
                <w:szCs w:val="24"/>
              </w:rPr>
              <w:t xml:space="preserve">Stańczuk Wiktor </w:t>
            </w:r>
          </w:p>
          <w:p w:rsidR="00F60F1E" w:rsidRPr="00F60F1E" w:rsidRDefault="00F60F1E" w:rsidP="00F60F1E">
            <w:pPr>
              <w:widowControl w:val="0"/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</w:rPr>
            </w:pPr>
            <w:r w:rsidRPr="00F60F1E">
              <w:rPr>
                <w:rFonts w:ascii="Calibri" w:eastAsia="Calibri" w:hAnsi="Calibri" w:cs="Times New Roman"/>
                <w:kern w:val="3"/>
                <w:sz w:val="24"/>
                <w:szCs w:val="24"/>
              </w:rPr>
              <w:t xml:space="preserve">Stelingowski Adam  </w:t>
            </w:r>
          </w:p>
          <w:p w:rsidR="00F60F1E" w:rsidRPr="00F60F1E" w:rsidRDefault="00F60F1E" w:rsidP="00F60F1E">
            <w:pPr>
              <w:widowControl w:val="0"/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</w:rPr>
            </w:pPr>
            <w:r w:rsidRPr="00F60F1E">
              <w:rPr>
                <w:rFonts w:ascii="Calibri" w:eastAsia="Calibri" w:hAnsi="Calibri" w:cs="Times New Roman"/>
                <w:kern w:val="3"/>
                <w:sz w:val="24"/>
                <w:szCs w:val="24"/>
              </w:rPr>
              <w:t xml:space="preserve">Szakowski Błażej  </w:t>
            </w:r>
          </w:p>
          <w:p w:rsidR="00F60F1E" w:rsidRPr="00F60F1E" w:rsidRDefault="00F60F1E" w:rsidP="00F60F1E">
            <w:pPr>
              <w:widowControl w:val="0"/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</w:rPr>
            </w:pPr>
            <w:r w:rsidRPr="00F60F1E">
              <w:rPr>
                <w:rFonts w:ascii="Calibri" w:eastAsia="Calibri" w:hAnsi="Calibri" w:cs="Times New Roman"/>
                <w:kern w:val="3"/>
                <w:sz w:val="24"/>
                <w:szCs w:val="24"/>
              </w:rPr>
              <w:t>Wierzejski Konrad</w:t>
            </w:r>
          </w:p>
          <w:p w:rsidR="00F60F1E" w:rsidRPr="00F60F1E" w:rsidRDefault="00F60F1E" w:rsidP="00F60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F1E" w:rsidRPr="00F60F1E" w:rsidRDefault="00F60F1E" w:rsidP="00F60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</w:rPr>
            </w:pPr>
            <w:r w:rsidRPr="00F60F1E">
              <w:rPr>
                <w:rFonts w:ascii="Calibri" w:eastAsia="Calibri" w:hAnsi="Calibri" w:cs="Times New Roman"/>
                <w:kern w:val="3"/>
                <w:sz w:val="24"/>
                <w:szCs w:val="24"/>
              </w:rPr>
              <w:t>kl.III</w:t>
            </w:r>
          </w:p>
          <w:p w:rsidR="00F60F1E" w:rsidRPr="00F60F1E" w:rsidRDefault="00F60F1E" w:rsidP="00F60F1E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</w:rPr>
            </w:pPr>
            <w:r w:rsidRPr="00F60F1E">
              <w:rPr>
                <w:rFonts w:ascii="Calibri" w:eastAsia="Calibri" w:hAnsi="Calibri" w:cs="Times New Roman"/>
                <w:kern w:val="3"/>
                <w:sz w:val="24"/>
                <w:szCs w:val="24"/>
              </w:rPr>
              <w:t xml:space="preserve">Kobuszewski Mikołaj  </w:t>
            </w:r>
          </w:p>
          <w:p w:rsidR="00F60F1E" w:rsidRPr="00F60F1E" w:rsidRDefault="00F60F1E" w:rsidP="00F60F1E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</w:rPr>
            </w:pPr>
            <w:r w:rsidRPr="00F60F1E">
              <w:rPr>
                <w:rFonts w:ascii="Calibri" w:eastAsia="Calibri" w:hAnsi="Calibri" w:cs="Times New Roman"/>
                <w:kern w:val="3"/>
                <w:sz w:val="24"/>
                <w:szCs w:val="24"/>
              </w:rPr>
              <w:t xml:space="preserve">Niedziółka Adam  </w:t>
            </w:r>
          </w:p>
        </w:tc>
      </w:tr>
    </w:tbl>
    <w:p w:rsidR="00F60F1E" w:rsidRPr="00F60F1E" w:rsidRDefault="00F60F1E" w:rsidP="00F60F1E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kern w:val="3"/>
          <w:sz w:val="24"/>
          <w:szCs w:val="24"/>
        </w:rPr>
      </w:pPr>
    </w:p>
    <w:p w:rsidR="00F60F1E" w:rsidRPr="00F60F1E" w:rsidRDefault="00F60F1E" w:rsidP="00F60F1E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kern w:val="3"/>
          <w:sz w:val="24"/>
          <w:szCs w:val="24"/>
        </w:rPr>
      </w:pPr>
    </w:p>
    <w:p w:rsidR="00F60F1E" w:rsidRPr="00F60F1E" w:rsidRDefault="00F60F1E" w:rsidP="00F60F1E">
      <w:pPr>
        <w:suppressAutoHyphens/>
        <w:autoSpaceDN w:val="0"/>
        <w:spacing w:after="0" w:line="360" w:lineRule="auto"/>
        <w:ind w:firstLine="708"/>
        <w:jc w:val="center"/>
        <w:textAlignment w:val="baseline"/>
        <w:rPr>
          <w:rFonts w:ascii="Calibri" w:eastAsia="Calibri" w:hAnsi="Calibri" w:cs="Times New Roman"/>
          <w:kern w:val="3"/>
        </w:rPr>
      </w:pPr>
      <w:r w:rsidRPr="00F60F1E">
        <w:rPr>
          <w:rFonts w:ascii="Calibri" w:eastAsia="Times New Roman" w:hAnsi="Calibri" w:cs="Times New Roman"/>
          <w:kern w:val="3"/>
          <w:sz w:val="24"/>
          <w:szCs w:val="24"/>
          <w:u w:val="single"/>
          <w:lang w:eastAsia="pl-PL"/>
        </w:rPr>
        <w:t>Lista nieprzyjętych do świetlicy na rok szkolny 2020/2021.</w:t>
      </w:r>
    </w:p>
    <w:tbl>
      <w:tblPr>
        <w:tblW w:w="943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0"/>
        <w:gridCol w:w="3069"/>
        <w:gridCol w:w="3291"/>
      </w:tblGrid>
      <w:tr w:rsidR="00F60F1E" w:rsidRPr="00F60F1E" w:rsidTr="00A6776A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F1E" w:rsidRPr="00F60F1E" w:rsidRDefault="00F60F1E" w:rsidP="00F60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</w:rPr>
            </w:pPr>
            <w:r w:rsidRPr="00F60F1E">
              <w:rPr>
                <w:rFonts w:ascii="Calibri" w:eastAsia="Calibri" w:hAnsi="Calibri" w:cs="Times New Roman"/>
                <w:kern w:val="3"/>
                <w:sz w:val="24"/>
                <w:szCs w:val="24"/>
              </w:rPr>
              <w:t>kl.I</w:t>
            </w:r>
          </w:p>
          <w:p w:rsidR="00F60F1E" w:rsidRPr="00F60F1E" w:rsidRDefault="00F60F1E" w:rsidP="00F60F1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</w:rPr>
            </w:pPr>
            <w:r w:rsidRPr="00F60F1E">
              <w:rPr>
                <w:rFonts w:ascii="Calibri" w:eastAsia="Calibri" w:hAnsi="Calibri" w:cs="Times New Roman"/>
                <w:kern w:val="3"/>
                <w:sz w:val="24"/>
                <w:szCs w:val="24"/>
              </w:rPr>
              <w:t>Oliwier Okuń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F1E" w:rsidRPr="00F60F1E" w:rsidRDefault="00F60F1E" w:rsidP="00F60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</w:rPr>
            </w:pPr>
            <w:r w:rsidRPr="00F60F1E">
              <w:rPr>
                <w:rFonts w:ascii="Calibri" w:eastAsia="Calibri" w:hAnsi="Calibri" w:cs="Times New Roman"/>
                <w:kern w:val="3"/>
                <w:sz w:val="24"/>
                <w:szCs w:val="24"/>
              </w:rPr>
              <w:t>kl.II</w:t>
            </w:r>
          </w:p>
          <w:p w:rsidR="00F60F1E" w:rsidRPr="00F60F1E" w:rsidRDefault="00F60F1E" w:rsidP="00F60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F1E" w:rsidRPr="00F60F1E" w:rsidRDefault="00F60F1E" w:rsidP="00F60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</w:rPr>
            </w:pPr>
            <w:r w:rsidRPr="00F60F1E">
              <w:rPr>
                <w:rFonts w:ascii="Calibri" w:eastAsia="Calibri" w:hAnsi="Calibri" w:cs="Times New Roman"/>
                <w:kern w:val="3"/>
                <w:sz w:val="24"/>
                <w:szCs w:val="24"/>
              </w:rPr>
              <w:t>kl.III i IV</w:t>
            </w:r>
          </w:p>
          <w:p w:rsidR="00F60F1E" w:rsidRPr="00F60F1E" w:rsidRDefault="00F60F1E" w:rsidP="00F60F1E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</w:rPr>
            </w:pPr>
            <w:r w:rsidRPr="00F60F1E">
              <w:rPr>
                <w:rFonts w:ascii="Calibri" w:eastAsia="Calibri" w:hAnsi="Calibri" w:cs="Times New Roman"/>
                <w:kern w:val="3"/>
                <w:sz w:val="24"/>
                <w:szCs w:val="24"/>
              </w:rPr>
              <w:t xml:space="preserve">Borzęcki Franciszek </w:t>
            </w:r>
          </w:p>
          <w:p w:rsidR="00F60F1E" w:rsidRPr="00F60F1E" w:rsidRDefault="00F60F1E" w:rsidP="00F60F1E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</w:rPr>
            </w:pPr>
            <w:r w:rsidRPr="00F60F1E">
              <w:rPr>
                <w:rFonts w:ascii="Calibri" w:eastAsia="Calibri" w:hAnsi="Calibri" w:cs="Times New Roman"/>
                <w:kern w:val="3"/>
                <w:sz w:val="24"/>
                <w:szCs w:val="24"/>
              </w:rPr>
              <w:t xml:space="preserve">Dolińczyk-Rypina </w:t>
            </w:r>
          </w:p>
          <w:p w:rsidR="00F60F1E" w:rsidRPr="00F60F1E" w:rsidRDefault="00F60F1E" w:rsidP="00F60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</w:rPr>
            </w:pPr>
            <w:r w:rsidRPr="00F60F1E">
              <w:rPr>
                <w:rFonts w:ascii="Calibri" w:eastAsia="Calibri" w:hAnsi="Calibri" w:cs="Times New Roman"/>
                <w:kern w:val="3"/>
                <w:sz w:val="24"/>
                <w:szCs w:val="24"/>
              </w:rPr>
              <w:t xml:space="preserve">             Aleksandra  </w:t>
            </w:r>
          </w:p>
          <w:p w:rsidR="00F60F1E" w:rsidRPr="00F60F1E" w:rsidRDefault="00F60F1E" w:rsidP="00F60F1E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</w:rPr>
            </w:pPr>
            <w:r w:rsidRPr="00F60F1E">
              <w:rPr>
                <w:rFonts w:ascii="Calibri" w:eastAsia="Calibri" w:hAnsi="Calibri" w:cs="Times New Roman"/>
                <w:kern w:val="3"/>
                <w:sz w:val="24"/>
                <w:szCs w:val="24"/>
              </w:rPr>
              <w:t xml:space="preserve">Dróżka Julia </w:t>
            </w:r>
          </w:p>
          <w:p w:rsidR="00F60F1E" w:rsidRPr="00F60F1E" w:rsidRDefault="00F60F1E" w:rsidP="00F60F1E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</w:rPr>
            </w:pPr>
            <w:r w:rsidRPr="00F60F1E">
              <w:rPr>
                <w:rFonts w:ascii="Calibri" w:eastAsia="Calibri" w:hAnsi="Calibri" w:cs="Times New Roman"/>
                <w:kern w:val="3"/>
                <w:sz w:val="24"/>
                <w:szCs w:val="24"/>
              </w:rPr>
              <w:t xml:space="preserve">Jobczyk Blanka </w:t>
            </w:r>
          </w:p>
          <w:p w:rsidR="00F60F1E" w:rsidRPr="00F60F1E" w:rsidRDefault="00F60F1E" w:rsidP="00F60F1E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</w:rPr>
            </w:pPr>
            <w:r w:rsidRPr="00F60F1E">
              <w:rPr>
                <w:rFonts w:ascii="Calibri" w:eastAsia="Calibri" w:hAnsi="Calibri" w:cs="Times New Roman"/>
                <w:kern w:val="3"/>
                <w:sz w:val="24"/>
                <w:szCs w:val="24"/>
              </w:rPr>
              <w:t xml:space="preserve">Jurga Sebastian </w:t>
            </w:r>
          </w:p>
          <w:p w:rsidR="00F60F1E" w:rsidRPr="00F60F1E" w:rsidRDefault="00F60F1E" w:rsidP="00F60F1E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</w:rPr>
            </w:pPr>
            <w:r w:rsidRPr="00F60F1E">
              <w:rPr>
                <w:rFonts w:ascii="Calibri" w:eastAsia="Calibri" w:hAnsi="Calibri" w:cs="Times New Roman"/>
                <w:kern w:val="3"/>
                <w:sz w:val="24"/>
                <w:szCs w:val="24"/>
              </w:rPr>
              <w:lastRenderedPageBreak/>
              <w:t xml:space="preserve">Kluczek Anna </w:t>
            </w:r>
          </w:p>
          <w:p w:rsidR="00F60F1E" w:rsidRPr="00F60F1E" w:rsidRDefault="00F60F1E" w:rsidP="00F60F1E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</w:rPr>
            </w:pPr>
            <w:r w:rsidRPr="00F60F1E">
              <w:rPr>
                <w:rFonts w:ascii="Calibri" w:eastAsia="Calibri" w:hAnsi="Calibri" w:cs="Times New Roman"/>
                <w:kern w:val="3"/>
                <w:sz w:val="24"/>
                <w:szCs w:val="24"/>
              </w:rPr>
              <w:t xml:space="preserve">Matczak vel </w:t>
            </w:r>
          </w:p>
          <w:p w:rsidR="00F60F1E" w:rsidRPr="00F60F1E" w:rsidRDefault="00F60F1E" w:rsidP="00F60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</w:rPr>
            </w:pPr>
            <w:r w:rsidRPr="00F60F1E">
              <w:rPr>
                <w:rFonts w:ascii="Calibri" w:eastAsia="Calibri" w:hAnsi="Calibri" w:cs="Times New Roman"/>
                <w:kern w:val="3"/>
                <w:sz w:val="24"/>
                <w:szCs w:val="24"/>
              </w:rPr>
              <w:t xml:space="preserve">             Maciejewski Igor  </w:t>
            </w:r>
          </w:p>
          <w:p w:rsidR="00F60F1E" w:rsidRPr="00F60F1E" w:rsidRDefault="00F60F1E" w:rsidP="00F60F1E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</w:rPr>
            </w:pPr>
            <w:r w:rsidRPr="00F60F1E">
              <w:rPr>
                <w:rFonts w:ascii="Calibri" w:eastAsia="Calibri" w:hAnsi="Calibri" w:cs="Times New Roman"/>
                <w:kern w:val="3"/>
                <w:sz w:val="24"/>
                <w:szCs w:val="24"/>
              </w:rPr>
              <w:t xml:space="preserve">Mątewka Mateusz </w:t>
            </w:r>
          </w:p>
          <w:p w:rsidR="00F60F1E" w:rsidRPr="00F60F1E" w:rsidRDefault="00F60F1E" w:rsidP="00F60F1E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</w:rPr>
            </w:pPr>
            <w:r w:rsidRPr="00F60F1E">
              <w:rPr>
                <w:rFonts w:ascii="Calibri" w:eastAsia="Calibri" w:hAnsi="Calibri" w:cs="Times New Roman"/>
                <w:kern w:val="3"/>
                <w:sz w:val="24"/>
                <w:szCs w:val="24"/>
              </w:rPr>
              <w:t xml:space="preserve">Napiórkowska  Gabriela </w:t>
            </w:r>
          </w:p>
          <w:p w:rsidR="00F60F1E" w:rsidRPr="00F60F1E" w:rsidRDefault="00F60F1E" w:rsidP="00F60F1E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</w:rPr>
            </w:pPr>
            <w:r w:rsidRPr="00F60F1E">
              <w:rPr>
                <w:rFonts w:ascii="Calibri" w:eastAsia="Calibri" w:hAnsi="Calibri" w:cs="Times New Roman"/>
                <w:kern w:val="3"/>
                <w:sz w:val="24"/>
                <w:szCs w:val="24"/>
              </w:rPr>
              <w:t xml:space="preserve">Pałdyna Maria </w:t>
            </w:r>
          </w:p>
          <w:p w:rsidR="00F60F1E" w:rsidRPr="00F60F1E" w:rsidRDefault="00F60F1E" w:rsidP="00F60F1E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</w:rPr>
            </w:pPr>
            <w:r w:rsidRPr="00F60F1E">
              <w:rPr>
                <w:rFonts w:ascii="Calibri" w:eastAsia="Calibri" w:hAnsi="Calibri" w:cs="Times New Roman"/>
                <w:kern w:val="3"/>
                <w:sz w:val="24"/>
                <w:szCs w:val="24"/>
              </w:rPr>
              <w:t xml:space="preserve">Parapura Julia </w:t>
            </w:r>
          </w:p>
          <w:p w:rsidR="00F60F1E" w:rsidRPr="00F60F1E" w:rsidRDefault="00F60F1E" w:rsidP="00F60F1E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</w:rPr>
            </w:pPr>
            <w:r w:rsidRPr="00F60F1E">
              <w:rPr>
                <w:rFonts w:ascii="Calibri" w:eastAsia="Calibri" w:hAnsi="Calibri" w:cs="Times New Roman"/>
                <w:kern w:val="3"/>
                <w:sz w:val="24"/>
                <w:szCs w:val="24"/>
              </w:rPr>
              <w:t xml:space="preserve">Romaniak Gabriel </w:t>
            </w:r>
          </w:p>
          <w:p w:rsidR="00F60F1E" w:rsidRPr="00F60F1E" w:rsidRDefault="00F60F1E" w:rsidP="00F60F1E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</w:rPr>
            </w:pPr>
            <w:r w:rsidRPr="00F60F1E">
              <w:rPr>
                <w:rFonts w:ascii="Calibri" w:eastAsia="Calibri" w:hAnsi="Calibri" w:cs="Times New Roman"/>
                <w:kern w:val="3"/>
                <w:sz w:val="24"/>
                <w:szCs w:val="24"/>
              </w:rPr>
              <w:t xml:space="preserve">Sienkiewicz Maciej </w:t>
            </w:r>
          </w:p>
          <w:p w:rsidR="00F60F1E" w:rsidRPr="00F60F1E" w:rsidRDefault="00F60F1E" w:rsidP="00F60F1E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</w:rPr>
            </w:pPr>
            <w:r w:rsidRPr="00F60F1E">
              <w:rPr>
                <w:rFonts w:ascii="Calibri" w:eastAsia="Calibri" w:hAnsi="Calibri" w:cs="Times New Roman"/>
                <w:kern w:val="3"/>
                <w:sz w:val="24"/>
                <w:szCs w:val="24"/>
              </w:rPr>
              <w:t xml:space="preserve">Wojtyra Fabian  </w:t>
            </w:r>
          </w:p>
        </w:tc>
      </w:tr>
    </w:tbl>
    <w:p w:rsidR="00F60F1E" w:rsidRPr="00F60F1E" w:rsidRDefault="00F60F1E" w:rsidP="00F60F1E">
      <w:pPr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Times New Roman"/>
          <w:kern w:val="3"/>
          <w:sz w:val="24"/>
          <w:szCs w:val="24"/>
          <w:lang w:eastAsia="pl-PL"/>
        </w:rPr>
      </w:pPr>
    </w:p>
    <w:p w:rsidR="00F60F1E" w:rsidRPr="00304FAA" w:rsidRDefault="00304FAA" w:rsidP="00304FAA">
      <w:pPr>
        <w:suppressAutoHyphens/>
        <w:autoSpaceDN w:val="0"/>
        <w:spacing w:line="240" w:lineRule="auto"/>
        <w:jc w:val="both"/>
        <w:textAlignment w:val="baseline"/>
        <w:rPr>
          <w:rFonts w:ascii="Calibri" w:eastAsia="Calibri" w:hAnsi="Calibri" w:cs="Times New Roman"/>
          <w:kern w:val="3"/>
        </w:rPr>
      </w:pPr>
      <w:r w:rsidRPr="00F60F1E">
        <w:rPr>
          <w:rFonts w:ascii="Calibri" w:eastAsia="Calibri" w:hAnsi="Calibri" w:cs="Times New Roman"/>
          <w:kern w:val="3"/>
          <w:sz w:val="24"/>
          <w:szCs w:val="24"/>
        </w:rPr>
        <w:t xml:space="preserve">Odwołanie wraz z uzasadnieniem składa się do dyrektora szkoły w terminie trzech dni </w:t>
      </w:r>
      <w:r>
        <w:rPr>
          <w:rFonts w:ascii="Calibri" w:eastAsia="Calibri" w:hAnsi="Calibri" w:cs="Times New Roman"/>
          <w:kern w:val="3"/>
          <w:sz w:val="24"/>
          <w:szCs w:val="24"/>
        </w:rPr>
        <w:br/>
      </w:r>
      <w:r w:rsidRPr="00F60F1E">
        <w:rPr>
          <w:rFonts w:ascii="Calibri" w:eastAsia="Calibri" w:hAnsi="Calibri" w:cs="Times New Roman"/>
          <w:kern w:val="3"/>
          <w:sz w:val="24"/>
          <w:szCs w:val="24"/>
        </w:rPr>
        <w:t>od ogłoszenia wyników rekrutacji, tj. do 24 czerwca 2020 r. w godzinach pracy sekretariatu</w:t>
      </w:r>
      <w:r w:rsidR="00426E78">
        <w:rPr>
          <w:rFonts w:ascii="Calibri" w:eastAsia="Calibri" w:hAnsi="Calibri" w:cs="Times New Roman"/>
          <w:kern w:val="3"/>
          <w:sz w:val="24"/>
          <w:szCs w:val="24"/>
        </w:rPr>
        <w:t xml:space="preserve"> (07:00 – 15:00)</w:t>
      </w:r>
      <w:r w:rsidRPr="00F60F1E">
        <w:rPr>
          <w:rFonts w:ascii="Calibri" w:eastAsia="Calibri" w:hAnsi="Calibri" w:cs="Times New Roman"/>
          <w:kern w:val="3"/>
          <w:sz w:val="24"/>
          <w:szCs w:val="24"/>
        </w:rPr>
        <w:t>.</w:t>
      </w:r>
      <w:bookmarkStart w:id="0" w:name="_GoBack"/>
      <w:bookmarkEnd w:id="0"/>
    </w:p>
    <w:p w:rsidR="00304FAA" w:rsidRDefault="00304FAA" w:rsidP="00F60F1E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kern w:val="3"/>
          <w:sz w:val="24"/>
          <w:szCs w:val="24"/>
        </w:rPr>
      </w:pPr>
    </w:p>
    <w:p w:rsidR="00F60F1E" w:rsidRPr="00F60F1E" w:rsidRDefault="00F60F1E" w:rsidP="00F60F1E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kern w:val="3"/>
        </w:rPr>
      </w:pPr>
      <w:r w:rsidRPr="00F60F1E">
        <w:rPr>
          <w:rFonts w:ascii="Calibri" w:eastAsia="Calibri" w:hAnsi="Calibri" w:cs="Times New Roman"/>
          <w:kern w:val="3"/>
          <w:sz w:val="24"/>
          <w:szCs w:val="24"/>
        </w:rPr>
        <w:t>Data podania do publicznej wiadomości – 19 czerwca 2020 r.</w:t>
      </w:r>
    </w:p>
    <w:p w:rsidR="00F60F1E" w:rsidRPr="00F60F1E" w:rsidRDefault="00F60F1E" w:rsidP="00F60F1E">
      <w:pPr>
        <w:suppressAutoHyphens/>
        <w:autoSpaceDN w:val="0"/>
        <w:spacing w:line="240" w:lineRule="auto"/>
        <w:ind w:firstLine="708"/>
        <w:textAlignment w:val="baseline"/>
        <w:rPr>
          <w:rFonts w:ascii="Calibri" w:eastAsia="Calibri" w:hAnsi="Calibri" w:cs="Times New Roman"/>
          <w:kern w:val="3"/>
          <w:sz w:val="24"/>
          <w:szCs w:val="24"/>
        </w:rPr>
      </w:pPr>
    </w:p>
    <w:p w:rsidR="00304FAA" w:rsidRPr="00304FAA" w:rsidRDefault="00304FAA" w:rsidP="006D3FEA">
      <w:pPr>
        <w:rPr>
          <w:sz w:val="24"/>
          <w:szCs w:val="24"/>
        </w:rPr>
      </w:pPr>
      <w:r w:rsidRPr="00304FAA">
        <w:rPr>
          <w:sz w:val="24"/>
          <w:szCs w:val="24"/>
        </w:rPr>
        <w:t xml:space="preserve">W roku szkolnym 2020/2021 świetlica będzie czynna 39 godzin tygodniowo </w:t>
      </w:r>
      <w:r w:rsidR="006D3FEA">
        <w:rPr>
          <w:sz w:val="24"/>
          <w:szCs w:val="24"/>
        </w:rPr>
        <w:br/>
      </w:r>
      <w:r w:rsidRPr="00304FAA">
        <w:rPr>
          <w:sz w:val="24"/>
          <w:szCs w:val="24"/>
        </w:rPr>
        <w:t xml:space="preserve">– jeden (26 godz.) i pół (13 godz.) etatu pracy nauczyciela, czyli trzy dni po 8 godzin i dwa dni po 7 godzin 30 minut. </w:t>
      </w:r>
      <w:r w:rsidR="00A240DF">
        <w:rPr>
          <w:sz w:val="24"/>
          <w:szCs w:val="24"/>
        </w:rPr>
        <w:t xml:space="preserve">Pod opieką jednego nauczyciela może przebywać do 25 dzieci. </w:t>
      </w:r>
      <w:r w:rsidRPr="00304FAA">
        <w:rPr>
          <w:sz w:val="24"/>
          <w:szCs w:val="24"/>
        </w:rPr>
        <w:t xml:space="preserve">Szczegółowy plan godzinowy każdego dnia (od której do której godziny) zostanie ustalony po zatwierdzeniu planu lekcji na rok szkolny 2020/2021. </w:t>
      </w:r>
    </w:p>
    <w:sectPr w:rsidR="00304FAA" w:rsidRPr="00304FAA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6F8" w:rsidRDefault="003726F8">
      <w:pPr>
        <w:spacing w:after="0" w:line="240" w:lineRule="auto"/>
      </w:pPr>
      <w:r>
        <w:separator/>
      </w:r>
    </w:p>
  </w:endnote>
  <w:endnote w:type="continuationSeparator" w:id="0">
    <w:p w:rsidR="003726F8" w:rsidRDefault="0037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6220493"/>
      <w:docPartObj>
        <w:docPartGallery w:val="Page Numbers (Bottom of Page)"/>
        <w:docPartUnique/>
      </w:docPartObj>
    </w:sdtPr>
    <w:sdtEndPr/>
    <w:sdtContent>
      <w:p w:rsidR="00884C7D" w:rsidRDefault="00F60F1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828">
          <w:rPr>
            <w:noProof/>
          </w:rPr>
          <w:t>1</w:t>
        </w:r>
        <w:r>
          <w:fldChar w:fldCharType="end"/>
        </w:r>
      </w:p>
    </w:sdtContent>
  </w:sdt>
  <w:p w:rsidR="00884C7D" w:rsidRDefault="003726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6F8" w:rsidRDefault="003726F8">
      <w:pPr>
        <w:spacing w:after="0" w:line="240" w:lineRule="auto"/>
      </w:pPr>
      <w:r>
        <w:separator/>
      </w:r>
    </w:p>
  </w:footnote>
  <w:footnote w:type="continuationSeparator" w:id="0">
    <w:p w:rsidR="003726F8" w:rsidRDefault="00372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641F"/>
    <w:multiLevelType w:val="multilevel"/>
    <w:tmpl w:val="7B40C35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48F0E02"/>
    <w:multiLevelType w:val="multilevel"/>
    <w:tmpl w:val="3AF0886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6B04AAE"/>
    <w:multiLevelType w:val="multilevel"/>
    <w:tmpl w:val="7A1C1B28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0EF86C7F"/>
    <w:multiLevelType w:val="multilevel"/>
    <w:tmpl w:val="37644BA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40F49EC"/>
    <w:multiLevelType w:val="multilevel"/>
    <w:tmpl w:val="5126B69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2D386BF6"/>
    <w:multiLevelType w:val="multilevel"/>
    <w:tmpl w:val="35847E2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2F2C7953"/>
    <w:multiLevelType w:val="multilevel"/>
    <w:tmpl w:val="4B12739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3B0C0AE6"/>
    <w:multiLevelType w:val="multilevel"/>
    <w:tmpl w:val="7970277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42E93143"/>
    <w:multiLevelType w:val="hybridMultilevel"/>
    <w:tmpl w:val="216ED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C1039"/>
    <w:multiLevelType w:val="multilevel"/>
    <w:tmpl w:val="FC34DCB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51573E5E"/>
    <w:multiLevelType w:val="multilevel"/>
    <w:tmpl w:val="D8D04AF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69B477EE"/>
    <w:multiLevelType w:val="multilevel"/>
    <w:tmpl w:val="6EAC379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757608EE"/>
    <w:multiLevelType w:val="multilevel"/>
    <w:tmpl w:val="7414C2C2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2"/>
  </w:num>
  <w:num w:numId="2">
    <w:abstractNumId w:val="2"/>
  </w:num>
  <w:num w:numId="3">
    <w:abstractNumId w:val="12"/>
    <w:lvlOverride w:ilvl="0">
      <w:startOverride w:val="1"/>
    </w:lvlOverride>
  </w:num>
  <w:num w:numId="4">
    <w:abstractNumId w:val="7"/>
  </w:num>
  <w:num w:numId="5">
    <w:abstractNumId w:val="5"/>
  </w:num>
  <w:num w:numId="6">
    <w:abstractNumId w:val="10"/>
  </w:num>
  <w:num w:numId="7">
    <w:abstractNumId w:val="0"/>
  </w:num>
  <w:num w:numId="8">
    <w:abstractNumId w:val="9"/>
  </w:num>
  <w:num w:numId="9">
    <w:abstractNumId w:val="1"/>
  </w:num>
  <w:num w:numId="10">
    <w:abstractNumId w:val="3"/>
  </w:num>
  <w:num w:numId="11">
    <w:abstractNumId w:val="6"/>
  </w:num>
  <w:num w:numId="12">
    <w:abstractNumId w:val="11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F1E"/>
    <w:rsid w:val="00040E82"/>
    <w:rsid w:val="000A6941"/>
    <w:rsid w:val="001F2013"/>
    <w:rsid w:val="00235E2C"/>
    <w:rsid w:val="003032C8"/>
    <w:rsid w:val="00304FAA"/>
    <w:rsid w:val="003726F8"/>
    <w:rsid w:val="00426E78"/>
    <w:rsid w:val="00495D5D"/>
    <w:rsid w:val="00527CFB"/>
    <w:rsid w:val="006D3FEA"/>
    <w:rsid w:val="00890828"/>
    <w:rsid w:val="009F70AE"/>
    <w:rsid w:val="00A240DF"/>
    <w:rsid w:val="00B706D4"/>
    <w:rsid w:val="00BA4996"/>
    <w:rsid w:val="00CB7FF0"/>
    <w:rsid w:val="00E719ED"/>
    <w:rsid w:val="00F6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1">
    <w:name w:val="WWNum1"/>
    <w:basedOn w:val="Bezlisty"/>
    <w:rsid w:val="00F60F1E"/>
    <w:pPr>
      <w:numPr>
        <w:numId w:val="1"/>
      </w:numPr>
    </w:pPr>
  </w:style>
  <w:style w:type="numbering" w:customStyle="1" w:styleId="WWNum2">
    <w:name w:val="WWNum2"/>
    <w:basedOn w:val="Bezlisty"/>
    <w:rsid w:val="00F60F1E"/>
    <w:pPr>
      <w:numPr>
        <w:numId w:val="2"/>
      </w:numPr>
    </w:pPr>
  </w:style>
  <w:style w:type="paragraph" w:styleId="Stopka">
    <w:name w:val="footer"/>
    <w:basedOn w:val="Normalny"/>
    <w:link w:val="StopkaZnak"/>
    <w:uiPriority w:val="99"/>
    <w:unhideWhenUsed/>
    <w:rsid w:val="00F60F1E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StopkaZnak">
    <w:name w:val="Stopka Znak"/>
    <w:basedOn w:val="Domylnaczcionkaakapitu"/>
    <w:link w:val="Stopka"/>
    <w:uiPriority w:val="99"/>
    <w:rsid w:val="00F60F1E"/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1">
    <w:name w:val="WWNum1"/>
    <w:basedOn w:val="Bezlisty"/>
    <w:rsid w:val="00F60F1E"/>
    <w:pPr>
      <w:numPr>
        <w:numId w:val="1"/>
      </w:numPr>
    </w:pPr>
  </w:style>
  <w:style w:type="numbering" w:customStyle="1" w:styleId="WWNum2">
    <w:name w:val="WWNum2"/>
    <w:basedOn w:val="Bezlisty"/>
    <w:rsid w:val="00F60F1E"/>
    <w:pPr>
      <w:numPr>
        <w:numId w:val="2"/>
      </w:numPr>
    </w:pPr>
  </w:style>
  <w:style w:type="paragraph" w:styleId="Stopka">
    <w:name w:val="footer"/>
    <w:basedOn w:val="Normalny"/>
    <w:link w:val="StopkaZnak"/>
    <w:uiPriority w:val="99"/>
    <w:unhideWhenUsed/>
    <w:rsid w:val="00F60F1E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StopkaZnak">
    <w:name w:val="Stopka Znak"/>
    <w:basedOn w:val="Domylnaczcionkaakapitu"/>
    <w:link w:val="Stopka"/>
    <w:uiPriority w:val="99"/>
    <w:rsid w:val="00F60F1E"/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2</cp:revision>
  <dcterms:created xsi:type="dcterms:W3CDTF">2020-06-19T10:06:00Z</dcterms:created>
  <dcterms:modified xsi:type="dcterms:W3CDTF">2020-06-19T10:06:00Z</dcterms:modified>
</cp:coreProperties>
</file>